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07" w:rsidRDefault="00124707" w:rsidP="00124707">
      <w:pPr>
        <w:spacing w:after="0" w:line="240" w:lineRule="auto"/>
        <w:rPr>
          <w:b/>
          <w:sz w:val="16"/>
          <w:szCs w:val="16"/>
        </w:rPr>
      </w:pPr>
    </w:p>
    <w:p w:rsidR="00124707" w:rsidRPr="00EE6A8F" w:rsidRDefault="00805446" w:rsidP="00124707">
      <w:pPr>
        <w:spacing w:after="0" w:line="240" w:lineRule="auto"/>
        <w:rPr>
          <w:sz w:val="16"/>
          <w:szCs w:val="16"/>
        </w:rPr>
      </w:pPr>
      <w:r w:rsidRPr="00805446">
        <w:rPr>
          <w:b/>
          <w:noProof/>
          <w:sz w:val="16"/>
          <w:szCs w:val="16"/>
          <w:lang w:eastAsia="fr-FR"/>
        </w:rPr>
        <w:pict>
          <v:line id="Connecteur droit 2" o:spid="_x0000_s1026" style="position:absolute;z-index:251663360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124707" w:rsidRPr="008E01A3">
        <w:rPr>
          <w:b/>
          <w:sz w:val="16"/>
          <w:szCs w:val="16"/>
        </w:rPr>
        <w:t xml:space="preserve">REPUBLIQUE ALGERIENNE  DEMOCRATIQUE ET POPULAIRE </w:t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707" w:rsidRDefault="00124707" w:rsidP="00124707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124707" w:rsidRDefault="00124707" w:rsidP="00124707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124707" w:rsidRPr="00CE325F" w:rsidRDefault="00124707" w:rsidP="0012470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124707" w:rsidRDefault="00124707" w:rsidP="00124707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124707" w:rsidRDefault="00124707" w:rsidP="00124707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 xml:space="preserve">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287E">
        <w:rPr>
          <w:sz w:val="16"/>
          <w:szCs w:val="16"/>
        </w:rPr>
        <w:t>à</w:t>
      </w:r>
      <w:r>
        <w:t xml:space="preserve"> : </w:t>
      </w:r>
    </w:p>
    <w:p w:rsidR="00124707" w:rsidRDefault="00124707" w:rsidP="00124707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  <w:t xml:space="preserve">                                       Inscrit en 1</w:t>
      </w:r>
      <w:r w:rsidRPr="00D92671">
        <w:rPr>
          <w:b/>
          <w:sz w:val="16"/>
          <w:szCs w:val="16"/>
          <w:vertAlign w:val="superscript"/>
        </w:rPr>
        <w:t>ére</w:t>
      </w:r>
      <w:r>
        <w:rPr>
          <w:b/>
          <w:sz w:val="16"/>
          <w:szCs w:val="16"/>
        </w:rPr>
        <w:t xml:space="preserve">  année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nature et de la vie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> :</w:t>
      </w:r>
    </w:p>
    <w:p w:rsidR="00124707" w:rsidRPr="00EE6A8F" w:rsidRDefault="00124707" w:rsidP="00124707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Professionnalisante</w:t>
      </w:r>
      <w:proofErr w:type="spellEnd"/>
      <w:r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708"/>
        <w:gridCol w:w="851"/>
        <w:gridCol w:w="236"/>
        <w:gridCol w:w="473"/>
        <w:gridCol w:w="108"/>
        <w:gridCol w:w="600"/>
        <w:gridCol w:w="27"/>
        <w:gridCol w:w="824"/>
        <w:gridCol w:w="709"/>
        <w:gridCol w:w="708"/>
        <w:gridCol w:w="851"/>
      </w:tblGrid>
      <w:tr w:rsidR="00124707" w:rsidRPr="00CE325F" w:rsidTr="00996C31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685" w:type="dxa"/>
            <w:gridSpan w:val="4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04"/>
        </w:trPr>
        <w:tc>
          <w:tcPr>
            <w:tcW w:w="534" w:type="dxa"/>
            <w:vMerge/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94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124707" w:rsidRPr="00CE325F" w:rsidTr="00996C31">
        <w:trPr>
          <w:trHeight w:val="54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17" w:type="dxa"/>
            <w:gridSpan w:val="3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124707" w:rsidRPr="00CE325F" w:rsidTr="00996C31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1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Bases de physiques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12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026B33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12.81</w:t>
            </w:r>
            <w:bookmarkStart w:id="0" w:name="_GoBack"/>
            <w:bookmarkEnd w:id="0"/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875F4E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Mathématiques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Bases de Microbiologie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structurale </w:t>
            </w:r>
          </w:p>
        </w:tc>
        <w:tc>
          <w:tcPr>
            <w:tcW w:w="709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1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générale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1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chimie biochimie </w:t>
            </w:r>
            <w:r>
              <w:rPr>
                <w:sz w:val="16"/>
                <w:szCs w:val="16"/>
              </w:rPr>
              <w:t xml:space="preserve">et sécurité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Initiation</w:t>
            </w:r>
            <w:r>
              <w:rPr>
                <w:sz w:val="16"/>
                <w:szCs w:val="16"/>
              </w:rPr>
              <w:t xml:space="preserve"> à l’i</w:t>
            </w:r>
            <w:r w:rsidRPr="00CE325F">
              <w:rPr>
                <w:sz w:val="16"/>
                <w:szCs w:val="16"/>
              </w:rPr>
              <w:t xml:space="preserve">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Entreprenariat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 xml:space="preserve">découverte </w:t>
            </w:r>
            <w:r>
              <w:rPr>
                <w:sz w:val="16"/>
                <w:szCs w:val="16"/>
              </w:rPr>
              <w:t>de l’</w:t>
            </w:r>
            <w:r w:rsidRPr="00CE325F">
              <w:rPr>
                <w:sz w:val="16"/>
                <w:szCs w:val="16"/>
              </w:rPr>
              <w:t>entreprise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6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Projet personnel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professionnel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Anglais </w:t>
            </w:r>
            <w:r>
              <w:rPr>
                <w:sz w:val="16"/>
                <w:szCs w:val="16"/>
              </w:rPr>
              <w:t>de communication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52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Expression </w:t>
            </w:r>
            <w:r>
              <w:rPr>
                <w:sz w:val="16"/>
                <w:szCs w:val="16"/>
              </w:rPr>
              <w:t xml:space="preserve">et </w:t>
            </w:r>
            <w:r w:rsidRPr="00CE325F">
              <w:rPr>
                <w:sz w:val="16"/>
                <w:szCs w:val="16"/>
              </w:rPr>
              <w:t>communication</w:t>
            </w:r>
            <w:r>
              <w:rPr>
                <w:sz w:val="16"/>
                <w:szCs w:val="16"/>
              </w:rPr>
              <w:t xml:space="preserve"> écrite et orale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 II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Chimie organique 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5426A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Physique Appliquée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AE41D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AE41D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Biochimie Métabolique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AE41D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AE41D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28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Microbiologie générale </w:t>
            </w:r>
          </w:p>
        </w:tc>
        <w:tc>
          <w:tcPr>
            <w:tcW w:w="709" w:type="dxa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AE41D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AE41D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7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U.E.M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chimie biochimie et sécurité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1247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AE41D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Analytiques Microbiologie et sécurité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Initiation à l’Informatique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Outils Statistiques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5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proofErr w:type="spellStart"/>
            <w:r w:rsidRPr="00CE325F">
              <w:rPr>
                <w:sz w:val="16"/>
                <w:szCs w:val="16"/>
              </w:rPr>
              <w:t>Bioproduction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6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Génie industriel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</w:t>
            </w:r>
            <w:r w:rsidRPr="00CE32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7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Anglais Niveau2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Séminaire projet personnel </w:t>
            </w:r>
            <w:r>
              <w:rPr>
                <w:sz w:val="16"/>
                <w:szCs w:val="16"/>
              </w:rPr>
              <w:t>et professionnel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Stage Ouvrier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83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Technique d’expression et de rédaction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124707" w:rsidRDefault="00124707" w:rsidP="00124707">
      <w:pPr>
        <w:spacing w:after="0"/>
        <w:rPr>
          <w:b/>
          <w:sz w:val="16"/>
          <w:szCs w:val="16"/>
        </w:rPr>
      </w:pPr>
    </w:p>
    <w:p w:rsidR="00124707" w:rsidRDefault="00124707" w:rsidP="0099244F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         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(S1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2</w:t>
      </w:r>
      <w:r>
        <w:rPr>
          <w:sz w:val="16"/>
          <w:szCs w:val="16"/>
        </w:rPr>
        <w:t xml:space="preserve">) :  </w:t>
      </w:r>
      <w:r w:rsidR="00395E1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Crédits   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 xml:space="preserve"> :  </w:t>
      </w:r>
      <w:r w:rsidR="00395E1D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124707" w:rsidRDefault="00124707" w:rsidP="0099244F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 xml:space="preserve">aDirectrice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Pr="00EE6A8F" w:rsidRDefault="00805446" w:rsidP="00124707">
      <w:pPr>
        <w:spacing w:after="0" w:line="240" w:lineRule="auto"/>
        <w:rPr>
          <w:sz w:val="16"/>
          <w:szCs w:val="16"/>
        </w:rPr>
      </w:pPr>
      <w:r w:rsidRPr="00805446">
        <w:rPr>
          <w:b/>
          <w:noProof/>
          <w:sz w:val="16"/>
          <w:szCs w:val="16"/>
          <w:lang w:eastAsia="fr-FR"/>
        </w:rPr>
        <w:lastRenderedPageBreak/>
        <w:pict>
          <v:line id="_x0000_s1028" style="position:absolute;z-index:251665408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124707" w:rsidRPr="008E01A3">
        <w:rPr>
          <w:b/>
          <w:sz w:val="16"/>
          <w:szCs w:val="16"/>
        </w:rPr>
        <w:t xml:space="preserve">REPUBLIQUE ALGERIENNE  DEMOCRATIQUE ET POPULAIRE </w:t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707" w:rsidRDefault="00124707" w:rsidP="00124707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124707" w:rsidRDefault="00124707" w:rsidP="00124707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124707" w:rsidRPr="00CE325F" w:rsidRDefault="00124707" w:rsidP="0012470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124707" w:rsidRDefault="00124707" w:rsidP="0099244F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124707" w:rsidRDefault="00124707" w:rsidP="00F00AEF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287E">
        <w:rPr>
          <w:sz w:val="16"/>
          <w:szCs w:val="16"/>
        </w:rPr>
        <w:t>à</w:t>
      </w:r>
      <w:r>
        <w:t xml:space="preserve"> : </w:t>
      </w:r>
    </w:p>
    <w:p w:rsidR="00124707" w:rsidRDefault="00124707" w:rsidP="006770EE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  <w:t>Inscrit en 2</w:t>
      </w:r>
      <w:r>
        <w:rPr>
          <w:b/>
          <w:sz w:val="16"/>
          <w:szCs w:val="16"/>
          <w:vertAlign w:val="superscript"/>
        </w:rPr>
        <w:t xml:space="preserve">éme </w:t>
      </w:r>
      <w:r>
        <w:rPr>
          <w:b/>
          <w:sz w:val="16"/>
          <w:szCs w:val="16"/>
        </w:rPr>
        <w:t xml:space="preserve"> année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nature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Technologies des céréales et dérivés </w:t>
      </w:r>
    </w:p>
    <w:p w:rsidR="00124707" w:rsidRPr="00EE6A8F" w:rsidRDefault="00124707" w:rsidP="00124707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</w:t>
      </w:r>
      <w:r w:rsidR="006770EE"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ab/>
      </w:r>
    </w:p>
    <w:p w:rsidR="00124707" w:rsidRPr="00EE6A8F" w:rsidRDefault="00124707" w:rsidP="0012470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Grilledutableau"/>
        <w:tblpPr w:leftFromText="141" w:rightFromText="141" w:vertAnchor="text" w:tblpX="-459" w:tblpY="1"/>
        <w:tblOverlap w:val="never"/>
        <w:tblW w:w="15593" w:type="dxa"/>
        <w:tblLayout w:type="fixed"/>
        <w:tblLook w:val="04A0"/>
      </w:tblPr>
      <w:tblGrid>
        <w:gridCol w:w="534"/>
        <w:gridCol w:w="1559"/>
        <w:gridCol w:w="850"/>
        <w:gridCol w:w="709"/>
        <w:gridCol w:w="567"/>
        <w:gridCol w:w="3294"/>
        <w:gridCol w:w="709"/>
        <w:gridCol w:w="567"/>
        <w:gridCol w:w="709"/>
        <w:gridCol w:w="708"/>
        <w:gridCol w:w="851"/>
        <w:gridCol w:w="236"/>
        <w:gridCol w:w="473"/>
        <w:gridCol w:w="108"/>
        <w:gridCol w:w="627"/>
        <w:gridCol w:w="81"/>
        <w:gridCol w:w="743"/>
        <w:gridCol w:w="709"/>
        <w:gridCol w:w="708"/>
        <w:gridCol w:w="851"/>
      </w:tblGrid>
      <w:tr w:rsidR="00124707" w:rsidRPr="00CE325F" w:rsidTr="00996C31">
        <w:trPr>
          <w:trHeight w:val="225"/>
        </w:trPr>
        <w:tc>
          <w:tcPr>
            <w:tcW w:w="534" w:type="dxa"/>
            <w:vMerge w:val="restart"/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685" w:type="dxa"/>
            <w:gridSpan w:val="4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70" w:type="dxa"/>
            <w:gridSpan w:val="3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04"/>
        </w:trPr>
        <w:tc>
          <w:tcPr>
            <w:tcW w:w="534" w:type="dxa"/>
            <w:vMerge/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94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09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124707" w:rsidRPr="00CE325F" w:rsidTr="00996C31">
        <w:trPr>
          <w:trHeight w:val="54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817" w:type="dxa"/>
            <w:gridSpan w:val="3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124707" w:rsidRPr="00CE325F" w:rsidTr="00996C31">
        <w:trPr>
          <w:trHeight w:val="249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S3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Opérations Unitaires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B933BD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B933BD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E37670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Physique industrielle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7C7573" w:rsidRDefault="00124707" w:rsidP="00996C31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87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Biochimie et physico-chimie alimentaire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7C7573" w:rsidRDefault="00124707" w:rsidP="00996C31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8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Microbiologie alimentaire </w:t>
            </w:r>
          </w:p>
        </w:tc>
        <w:tc>
          <w:tcPr>
            <w:tcW w:w="709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7C7573" w:rsidRDefault="00124707" w:rsidP="00996C31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31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S3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Méthodes d’analyses biochimiques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693536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365E44" w:rsidRPr="00693536" w:rsidRDefault="00365E44" w:rsidP="00365E44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Méthodes d’analyses physico- chimiques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3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sensorielle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95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Métrologie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Normalisation et législation alimentaire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93437A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93437A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2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Qualité, hygiènes et sécurité des aliments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66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Recherche et développement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5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Anglais niveau3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317"/>
        </w:trPr>
        <w:tc>
          <w:tcPr>
            <w:tcW w:w="534" w:type="dxa"/>
            <w:vMerge/>
            <w:tcBorders>
              <w:bottom w:val="single" w:sz="24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Techniques d’expression et de rédaction 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bottom w:val="single" w:sz="2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4707" w:rsidRPr="006C3351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775856" w:rsidTr="00996C31">
        <w:trPr>
          <w:trHeight w:val="252"/>
        </w:trPr>
        <w:tc>
          <w:tcPr>
            <w:tcW w:w="53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4707" w:rsidRPr="0065788A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  <w:highlight w:val="yellow"/>
              </w:rPr>
            </w:pPr>
            <w:r w:rsidRPr="0065788A">
              <w:rPr>
                <w:b/>
                <w:sz w:val="16"/>
                <w:szCs w:val="16"/>
              </w:rPr>
              <w:t>Semestre 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Unit</w:t>
            </w:r>
            <w:r w:rsidRPr="00F26BD7">
              <w:rPr>
                <w:b/>
                <w:sz w:val="16"/>
                <w:szCs w:val="16"/>
              </w:rPr>
              <w:t>é</w:t>
            </w:r>
          </w:p>
          <w:p w:rsidR="00124707" w:rsidRPr="00F26BD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Enseignement</w:t>
            </w:r>
          </w:p>
          <w:p w:rsidR="00124707" w:rsidRPr="00F26BD7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Fondamentale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 .E.F 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14.00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12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 xml:space="preserve">Electrotechnique d’automatismes et régulations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4E6A02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4E6A02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2163A4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2163A4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4707" w:rsidRPr="0065788A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E37670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65788A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775856" w:rsidTr="00996C31">
        <w:trPr>
          <w:trHeight w:val="227"/>
        </w:trPr>
        <w:tc>
          <w:tcPr>
            <w:tcW w:w="534" w:type="dxa"/>
            <w:vMerge/>
            <w:tcBorders>
              <w:right w:val="single" w:sz="12" w:space="0" w:color="auto"/>
            </w:tcBorders>
            <w:textDirection w:val="btLr"/>
          </w:tcPr>
          <w:p w:rsidR="00124707" w:rsidRPr="00775856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F26BD7" w:rsidRDefault="00124707" w:rsidP="00996C31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Opérations unitaires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4E6A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4E6A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124707" w:rsidRPr="001D5502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1D5502">
              <w:rPr>
                <w:sz w:val="16"/>
                <w:szCs w:val="16"/>
              </w:rPr>
              <w:t xml:space="preserve">Agréage des grains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1D55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D5502"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1D55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D550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4E6A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1D55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4E6A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228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F26BD7" w:rsidRDefault="00124707" w:rsidP="00996C31">
            <w:pPr>
              <w:spacing w:line="18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94" w:type="dxa"/>
          </w:tcPr>
          <w:p w:rsidR="00124707" w:rsidRPr="001D5502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1D5502">
              <w:rPr>
                <w:sz w:val="16"/>
                <w:szCs w:val="16"/>
              </w:rPr>
              <w:t>Technologie meunière 1</w:t>
            </w:r>
          </w:p>
        </w:tc>
        <w:tc>
          <w:tcPr>
            <w:tcW w:w="709" w:type="dxa"/>
          </w:tcPr>
          <w:p w:rsidR="00124707" w:rsidRPr="001D55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D5502">
              <w:rPr>
                <w:sz w:val="16"/>
                <w:szCs w:val="16"/>
              </w:rPr>
              <w:t>5.00</w:t>
            </w:r>
          </w:p>
        </w:tc>
        <w:tc>
          <w:tcPr>
            <w:tcW w:w="567" w:type="dxa"/>
          </w:tcPr>
          <w:p w:rsidR="00124707" w:rsidRPr="001D55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D5502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124707" w:rsidRPr="004E6A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24707" w:rsidRPr="001D55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4707" w:rsidRPr="004E6A0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179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Unit</w:t>
            </w:r>
            <w:r w:rsidRPr="00F26BD7">
              <w:rPr>
                <w:b/>
                <w:sz w:val="16"/>
                <w:szCs w:val="16"/>
              </w:rPr>
              <w:t>é</w:t>
            </w:r>
          </w:p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Enseignement</w:t>
            </w:r>
          </w:p>
          <w:p w:rsidR="00124707" w:rsidRPr="00F26BD7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Méthodologique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U.E.M 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4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16009D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Analyse des données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625E9"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625E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2163A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4707" w:rsidRPr="00B82548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104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4707" w:rsidRPr="0016009D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Statistiques appliqués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625E9"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625E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152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  <w:vAlign w:val="center"/>
          </w:tcPr>
          <w:p w:rsidR="00124707" w:rsidRPr="005E7231" w:rsidRDefault="00124707" w:rsidP="00996C31">
            <w:pPr>
              <w:rPr>
                <w:rFonts w:cstheme="minorHAnsi"/>
                <w:bCs/>
                <w:sz w:val="16"/>
                <w:szCs w:val="16"/>
              </w:rPr>
            </w:pPr>
            <w:r w:rsidRPr="005E7231">
              <w:rPr>
                <w:rFonts w:cstheme="minorHAnsi"/>
                <w:bCs/>
                <w:sz w:val="16"/>
                <w:szCs w:val="16"/>
              </w:rPr>
              <w:t>Organisation et planification de la production en meunerie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625E9"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625E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24707" w:rsidRPr="00F625E9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shd w:val="clear" w:color="auto" w:fill="FFFFFF" w:themeFill="background1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150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  <w:vAlign w:val="center"/>
          </w:tcPr>
          <w:p w:rsidR="00124707" w:rsidRPr="005E7231" w:rsidRDefault="00124707" w:rsidP="00996C31">
            <w:pPr>
              <w:rPr>
                <w:rFonts w:cstheme="minorHAnsi"/>
                <w:bCs/>
                <w:sz w:val="16"/>
                <w:szCs w:val="16"/>
              </w:rPr>
            </w:pPr>
            <w:r w:rsidRPr="005E7231">
              <w:rPr>
                <w:rFonts w:cstheme="minorHAnsi"/>
                <w:bCs/>
                <w:sz w:val="16"/>
                <w:szCs w:val="16"/>
              </w:rPr>
              <w:t>Systèmes d’aspiration et de transport pneumatique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624FF3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193"/>
        </w:trPr>
        <w:tc>
          <w:tcPr>
            <w:tcW w:w="534" w:type="dxa"/>
            <w:vMerge/>
            <w:tcBorders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Unit</w:t>
            </w:r>
            <w:r w:rsidRPr="00F26BD7">
              <w:rPr>
                <w:b/>
                <w:sz w:val="16"/>
                <w:szCs w:val="16"/>
              </w:rPr>
              <w:t>é</w:t>
            </w:r>
          </w:p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 .E.D 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3</w:t>
            </w:r>
          </w:p>
        </w:tc>
        <w:tc>
          <w:tcPr>
            <w:tcW w:w="3294" w:type="dxa"/>
            <w:tcBorders>
              <w:top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Législation et droit du travail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124707" w:rsidRPr="0075427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4707" w:rsidRPr="0075427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</w:tcBorders>
          </w:tcPr>
          <w:p w:rsidR="00124707" w:rsidRPr="00746A5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746A5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</w:tcPr>
          <w:p w:rsidR="00124707" w:rsidRPr="00746A5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166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24707" w:rsidRPr="0016009D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 xml:space="preserve">Système de management et procédures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4707" w:rsidRPr="0075427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4707" w:rsidRPr="0075427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235"/>
        </w:trPr>
        <w:tc>
          <w:tcPr>
            <w:tcW w:w="53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94" w:type="dxa"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 xml:space="preserve">Ressources humaines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16009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124707" w:rsidRPr="0075427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124707" w:rsidRPr="0016009D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4707" w:rsidRPr="00754274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  <w:tcBorders>
              <w:bottom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rPr>
          <w:trHeight w:val="180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Unit</w:t>
            </w:r>
            <w:r w:rsidRPr="00F26BD7">
              <w:rPr>
                <w:b/>
                <w:sz w:val="16"/>
                <w:szCs w:val="16"/>
              </w:rPr>
              <w:t>é</w:t>
            </w:r>
          </w:p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Enseignement</w:t>
            </w:r>
          </w:p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Transversale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U.E.T S4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26BD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F26BD7">
              <w:rPr>
                <w:sz w:val="16"/>
                <w:szCs w:val="16"/>
              </w:rPr>
              <w:t>10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>Développement durable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1749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1749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46A5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46A5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46A52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707" w:rsidRPr="00775856" w:rsidTr="00996C31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 xml:space="preserve">Stage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1749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1749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775856" w:rsidRDefault="00124707" w:rsidP="00996C31">
            <w:pPr>
              <w:spacing w:line="18" w:lineRule="atLeast"/>
              <w:rPr>
                <w:sz w:val="16"/>
                <w:szCs w:val="16"/>
                <w:highlight w:val="yellow"/>
              </w:rPr>
            </w:pPr>
          </w:p>
        </w:tc>
      </w:tr>
      <w:tr w:rsidR="00124707" w:rsidRPr="00CE325F" w:rsidTr="00996C31">
        <w:trPr>
          <w:trHeight w:val="15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775856" w:rsidRDefault="00124707" w:rsidP="00996C31">
            <w:pPr>
              <w:spacing w:line="18" w:lineRule="atLeast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 xml:space="preserve">Traitement des eaux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 w:rsidRPr="008E495C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1749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8E495C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F1749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</w:p>
        </w:tc>
      </w:tr>
    </w:tbl>
    <w:p w:rsidR="00124707" w:rsidRDefault="00124707" w:rsidP="00124707">
      <w:pPr>
        <w:spacing w:after="0"/>
        <w:rPr>
          <w:b/>
          <w:sz w:val="16"/>
          <w:szCs w:val="16"/>
        </w:rPr>
      </w:pPr>
    </w:p>
    <w:p w:rsidR="00124707" w:rsidRDefault="00124707" w:rsidP="00ED1C8A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 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(S3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4</w:t>
      </w:r>
      <w:r>
        <w:rPr>
          <w:sz w:val="16"/>
          <w:szCs w:val="16"/>
        </w:rPr>
        <w:t xml:space="preserve">) :  Crédits  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Total des crédits cumulés dans le cursus</w:t>
      </w:r>
      <w:r>
        <w:rPr>
          <w:sz w:val="16"/>
          <w:szCs w:val="16"/>
        </w:rPr>
        <w:t> :  Crédits</w:t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124707" w:rsidRDefault="00124707" w:rsidP="00124707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 w:rsidR="00ED1C8A"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 xml:space="preserve">aDirectrice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 w:line="240" w:lineRule="auto"/>
        <w:rPr>
          <w:b/>
          <w:sz w:val="16"/>
          <w:szCs w:val="16"/>
        </w:rPr>
      </w:pPr>
    </w:p>
    <w:p w:rsidR="00124707" w:rsidRDefault="00124707" w:rsidP="00124707">
      <w:pPr>
        <w:spacing w:after="0" w:line="240" w:lineRule="auto"/>
        <w:rPr>
          <w:b/>
          <w:sz w:val="16"/>
          <w:szCs w:val="16"/>
        </w:rPr>
      </w:pPr>
    </w:p>
    <w:p w:rsidR="00124707" w:rsidRPr="00EE6A8F" w:rsidRDefault="00805446" w:rsidP="00124707">
      <w:pPr>
        <w:spacing w:after="0" w:line="240" w:lineRule="auto"/>
        <w:rPr>
          <w:sz w:val="16"/>
          <w:szCs w:val="16"/>
        </w:rPr>
      </w:pPr>
      <w:r w:rsidRPr="00805446">
        <w:rPr>
          <w:b/>
          <w:noProof/>
          <w:sz w:val="16"/>
          <w:szCs w:val="16"/>
          <w:lang w:eastAsia="fr-FR"/>
        </w:rPr>
        <w:pict>
          <v:line id="_x0000_s1027" style="position:absolute;z-index:251664384;visibility:visible;mso-wrap-distance-top:-3e-5mm;mso-wrap-distance-bottom:-3e-5mm;mso-width-relative:margin;mso-height-relative:margin" from="-2.25pt,8.95pt" to="735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" strokecolor="black [3040]">
            <o:lock v:ext="edit" shapetype="f"/>
          </v:line>
        </w:pict>
      </w:r>
      <w:r w:rsidR="00124707" w:rsidRPr="008E01A3">
        <w:rPr>
          <w:b/>
          <w:sz w:val="16"/>
          <w:szCs w:val="16"/>
        </w:rPr>
        <w:t xml:space="preserve">REPUBLIQUE ALGERIENNE  DEMOCRATIQUE ET POPULAIRE </w:t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>
        <w:rPr>
          <w:b/>
          <w:sz w:val="16"/>
          <w:szCs w:val="16"/>
        </w:rPr>
        <w:tab/>
      </w:r>
      <w:r w:rsidR="00124707" w:rsidRPr="008E01A3">
        <w:rPr>
          <w:b/>
          <w:sz w:val="16"/>
          <w:szCs w:val="16"/>
        </w:rPr>
        <w:t xml:space="preserve">MINISTERE DE L’ENSEIGNEMENT SUPERIEURE  ET DE LA RECHERCHE SCIENTIFIQUE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707" w:rsidRDefault="00124707" w:rsidP="00124707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-15093</wp:posOffset>
            </wp:positionH>
            <wp:positionV relativeFrom="paragraph">
              <wp:posOffset>30822</wp:posOffset>
            </wp:positionV>
            <wp:extent cx="782515" cy="404446"/>
            <wp:effectExtent l="1905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15" cy="40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1A3">
        <w:rPr>
          <w:b/>
          <w:sz w:val="16"/>
          <w:szCs w:val="16"/>
        </w:rPr>
        <w:t>Etablissement</w:t>
      </w:r>
      <w:r>
        <w:rPr>
          <w:sz w:val="16"/>
          <w:szCs w:val="16"/>
        </w:rPr>
        <w:t> : Université SAAD DAHLAB BLIDA 1</w:t>
      </w:r>
    </w:p>
    <w:p w:rsidR="00124707" w:rsidRDefault="00124707" w:rsidP="00124707">
      <w:pPr>
        <w:spacing w:after="0" w:line="240" w:lineRule="auto"/>
        <w:ind w:left="708" w:firstLine="708"/>
        <w:rPr>
          <w:sz w:val="16"/>
          <w:szCs w:val="16"/>
        </w:rPr>
      </w:pPr>
      <w:r>
        <w:rPr>
          <w:b/>
          <w:sz w:val="16"/>
          <w:szCs w:val="16"/>
        </w:rPr>
        <w:t>Institut des Sciences et Techniques Appliquées</w:t>
      </w:r>
    </w:p>
    <w:p w:rsidR="00124707" w:rsidRDefault="00124707" w:rsidP="0012470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CE325F">
        <w:rPr>
          <w:b/>
          <w:bCs/>
          <w:sz w:val="24"/>
          <w:szCs w:val="24"/>
          <w:u w:val="single"/>
        </w:rPr>
        <w:t>RELEVE DE NOTES</w:t>
      </w:r>
    </w:p>
    <w:p w:rsidR="00124707" w:rsidRDefault="00124707" w:rsidP="00124707">
      <w:pPr>
        <w:spacing w:after="0" w:line="240" w:lineRule="auto"/>
        <w:jc w:val="both"/>
        <w:rPr>
          <w:b/>
          <w:sz w:val="16"/>
          <w:szCs w:val="16"/>
        </w:rPr>
      </w:pPr>
    </w:p>
    <w:p w:rsidR="00124707" w:rsidRDefault="00124707" w:rsidP="00ED1C8A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Année Universitaire</w:t>
      </w:r>
      <w:r>
        <w:rPr>
          <w:sz w:val="16"/>
          <w:szCs w:val="16"/>
        </w:rPr>
        <w:t xml:space="preserve"> : </w:t>
      </w:r>
    </w:p>
    <w:p w:rsidR="00124707" w:rsidRDefault="00124707" w:rsidP="00ED1C8A">
      <w:pPr>
        <w:spacing w:after="0" w:line="240" w:lineRule="auto"/>
        <w:jc w:val="both"/>
        <w:rPr>
          <w:sz w:val="16"/>
          <w:szCs w:val="16"/>
        </w:rPr>
      </w:pPr>
      <w:r w:rsidRPr="008E01A3">
        <w:rPr>
          <w:b/>
          <w:sz w:val="16"/>
          <w:szCs w:val="16"/>
        </w:rPr>
        <w:t>Nom </w:t>
      </w:r>
      <w:r>
        <w:rPr>
          <w:sz w:val="16"/>
          <w:szCs w:val="16"/>
        </w:rPr>
        <w:t xml:space="preserve">: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Prénom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Date et Lieu de naissance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287E">
        <w:rPr>
          <w:sz w:val="16"/>
          <w:szCs w:val="16"/>
        </w:rPr>
        <w:t>à</w:t>
      </w:r>
      <w:r>
        <w:t xml:space="preserve"> : </w:t>
      </w:r>
    </w:p>
    <w:p w:rsidR="00124707" w:rsidRDefault="00124707" w:rsidP="00ED1C8A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N° d’inscription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ab/>
        <w:t>Inscrit en 3</w:t>
      </w:r>
      <w:r>
        <w:rPr>
          <w:b/>
          <w:sz w:val="16"/>
          <w:szCs w:val="16"/>
          <w:vertAlign w:val="superscript"/>
        </w:rPr>
        <w:t xml:space="preserve">éme </w:t>
      </w:r>
      <w:r>
        <w:rPr>
          <w:b/>
          <w:sz w:val="16"/>
          <w:szCs w:val="16"/>
        </w:rPr>
        <w:t xml:space="preserve"> année </w:t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Domaine</w:t>
      </w:r>
      <w:r>
        <w:rPr>
          <w:sz w:val="16"/>
          <w:szCs w:val="16"/>
        </w:rPr>
        <w:t xml:space="preserve"> : </w:t>
      </w:r>
      <w:r w:rsidRPr="004B5437">
        <w:rPr>
          <w:sz w:val="16"/>
          <w:szCs w:val="16"/>
        </w:rPr>
        <w:t>scien</w:t>
      </w:r>
      <w:r>
        <w:rPr>
          <w:sz w:val="16"/>
          <w:szCs w:val="16"/>
        </w:rPr>
        <w:t xml:space="preserve">ces de la nature et de la vie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Filière</w:t>
      </w:r>
      <w:r>
        <w:rPr>
          <w:sz w:val="16"/>
          <w:szCs w:val="16"/>
        </w:rPr>
        <w:t xml:space="preserve"> : </w:t>
      </w:r>
      <w:r>
        <w:rPr>
          <w:b/>
          <w:sz w:val="16"/>
          <w:szCs w:val="16"/>
        </w:rPr>
        <w:t>Sciences Alimentaires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E01A3">
        <w:rPr>
          <w:b/>
          <w:sz w:val="16"/>
          <w:szCs w:val="16"/>
        </w:rPr>
        <w:t>Spécialité</w:t>
      </w:r>
      <w:r>
        <w:rPr>
          <w:sz w:val="16"/>
          <w:szCs w:val="16"/>
        </w:rPr>
        <w:t> :</w:t>
      </w:r>
      <w:r>
        <w:rPr>
          <w:b/>
          <w:sz w:val="16"/>
          <w:szCs w:val="16"/>
        </w:rPr>
        <w:t xml:space="preserve"> Technologies des céréales et dérivés </w:t>
      </w:r>
    </w:p>
    <w:p w:rsidR="00124707" w:rsidRPr="00EE6A8F" w:rsidRDefault="00124707" w:rsidP="00124707">
      <w:pPr>
        <w:spacing w:after="0" w:line="240" w:lineRule="auto"/>
        <w:rPr>
          <w:sz w:val="16"/>
          <w:szCs w:val="16"/>
        </w:rPr>
      </w:pPr>
      <w:r w:rsidRPr="008E01A3">
        <w:rPr>
          <w:b/>
          <w:sz w:val="16"/>
          <w:szCs w:val="16"/>
        </w:rPr>
        <w:t>Diplôme préparé</w:t>
      </w:r>
      <w:r>
        <w:rPr>
          <w:sz w:val="16"/>
          <w:szCs w:val="16"/>
        </w:rPr>
        <w:t xml:space="preserve"> : Licence  </w:t>
      </w:r>
      <w:proofErr w:type="spellStart"/>
      <w:r>
        <w:rPr>
          <w:sz w:val="16"/>
          <w:szCs w:val="16"/>
        </w:rPr>
        <w:t>Professionnalisant</w:t>
      </w:r>
      <w:r w:rsidR="00ED1C8A"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ab/>
      </w:r>
    </w:p>
    <w:p w:rsidR="00124707" w:rsidRPr="00361816" w:rsidRDefault="00124707" w:rsidP="00124707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tblpX="-459" w:tblpY="1"/>
        <w:tblOverlap w:val="never"/>
        <w:tblW w:w="15680" w:type="dxa"/>
        <w:tblLayout w:type="fixed"/>
        <w:tblLook w:val="04A0"/>
      </w:tblPr>
      <w:tblGrid>
        <w:gridCol w:w="537"/>
        <w:gridCol w:w="1567"/>
        <w:gridCol w:w="855"/>
        <w:gridCol w:w="713"/>
        <w:gridCol w:w="570"/>
        <w:gridCol w:w="3312"/>
        <w:gridCol w:w="713"/>
        <w:gridCol w:w="570"/>
        <w:gridCol w:w="713"/>
        <w:gridCol w:w="712"/>
        <w:gridCol w:w="856"/>
        <w:gridCol w:w="237"/>
        <w:gridCol w:w="476"/>
        <w:gridCol w:w="43"/>
        <w:gridCol w:w="695"/>
        <w:gridCol w:w="13"/>
        <w:gridCol w:w="817"/>
        <w:gridCol w:w="713"/>
        <w:gridCol w:w="712"/>
        <w:gridCol w:w="856"/>
      </w:tblGrid>
      <w:tr w:rsidR="00124707" w:rsidRPr="00CE325F" w:rsidTr="00996C31">
        <w:trPr>
          <w:trHeight w:val="246"/>
        </w:trPr>
        <w:tc>
          <w:tcPr>
            <w:tcW w:w="537" w:type="dxa"/>
            <w:vMerge w:val="restart"/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  <w:tc>
          <w:tcPr>
            <w:tcW w:w="3705" w:type="dxa"/>
            <w:gridSpan w:val="4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Unités d’Enseignement (U.E)</w:t>
            </w:r>
          </w:p>
        </w:tc>
        <w:tc>
          <w:tcPr>
            <w:tcW w:w="4595" w:type="dxa"/>
            <w:gridSpan w:val="3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994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right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Résultats obtenus</w:t>
            </w:r>
          </w:p>
        </w:tc>
        <w:tc>
          <w:tcPr>
            <w:tcW w:w="3849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14"/>
        </w:trPr>
        <w:tc>
          <w:tcPr>
            <w:tcW w:w="537" w:type="dxa"/>
            <w:vMerge/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Nature</w:t>
            </w: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Code et Intitulé</w:t>
            </w:r>
          </w:p>
        </w:tc>
        <w:tc>
          <w:tcPr>
            <w:tcW w:w="713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312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Intitulé(s)</w:t>
            </w:r>
          </w:p>
        </w:tc>
        <w:tc>
          <w:tcPr>
            <w:tcW w:w="713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 Requis</w:t>
            </w:r>
          </w:p>
        </w:tc>
        <w:tc>
          <w:tcPr>
            <w:tcW w:w="570" w:type="dxa"/>
            <w:vMerge w:val="restart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325F">
              <w:rPr>
                <w:b/>
                <w:sz w:val="16"/>
                <w:szCs w:val="16"/>
              </w:rPr>
              <w:t>coef</w:t>
            </w:r>
            <w:proofErr w:type="spellEnd"/>
            <w:r w:rsidRPr="00CE325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right w:val="nil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Matières</w:t>
            </w:r>
          </w:p>
        </w:tc>
        <w:tc>
          <w:tcPr>
            <w:tcW w:w="237" w:type="dxa"/>
            <w:tcBorders>
              <w:top w:val="single" w:sz="4" w:space="0" w:color="auto"/>
              <w:right w:val="nil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U.E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Semestre</w:t>
            </w:r>
          </w:p>
        </w:tc>
      </w:tr>
      <w:tr w:rsidR="00124707" w:rsidRPr="00CE325F" w:rsidTr="00996C31">
        <w:trPr>
          <w:trHeight w:val="590"/>
        </w:trPr>
        <w:tc>
          <w:tcPr>
            <w:tcW w:w="53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3312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top w:val="nil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56" w:type="dxa"/>
            <w:gridSpan w:val="3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17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Note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Crédits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Session</w:t>
            </w:r>
          </w:p>
        </w:tc>
      </w:tr>
      <w:tr w:rsidR="00124707" w:rsidRPr="00CE325F" w:rsidTr="00996C31">
        <w:trPr>
          <w:trHeight w:val="272"/>
        </w:trPr>
        <w:tc>
          <w:tcPr>
            <w:tcW w:w="53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 xml:space="preserve">Semestre 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.E.F </w:t>
            </w:r>
            <w:r>
              <w:rPr>
                <w:sz w:val="16"/>
                <w:szCs w:val="16"/>
              </w:rPr>
              <w:t>S5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Technologie Meunière 2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D0350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25635B" w:rsidRDefault="00124707" w:rsidP="001C66C5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48"/>
        </w:trPr>
        <w:tc>
          <w:tcPr>
            <w:tcW w:w="537" w:type="dxa"/>
            <w:vMerge/>
            <w:tcBorders>
              <w:right w:val="single" w:sz="12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de seconde transformation boulangerie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4707" w:rsidRPr="00B21FFC" w:rsidRDefault="00124707" w:rsidP="00996C3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0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Technologie de seconde transformation pate alimentaire 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4707" w:rsidRPr="00B21FFC" w:rsidRDefault="00124707" w:rsidP="00996C3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98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Analyse de la valeur nutritionnelle des céréales et dérivés, toxicologie </w:t>
            </w:r>
          </w:p>
        </w:tc>
        <w:tc>
          <w:tcPr>
            <w:tcW w:w="713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</w:t>
            </w:r>
          </w:p>
        </w:tc>
        <w:tc>
          <w:tcPr>
            <w:tcW w:w="570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4707" w:rsidRPr="00B21FFC" w:rsidRDefault="00124707" w:rsidP="00996C3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98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4707" w:rsidRPr="00CE325F" w:rsidRDefault="00124707" w:rsidP="00996C31">
            <w:pPr>
              <w:spacing w:line="16" w:lineRule="atLeast"/>
              <w:ind w:left="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</w:tcPr>
          <w:p w:rsidR="00124707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Rhéologie </w:t>
            </w:r>
          </w:p>
        </w:tc>
        <w:tc>
          <w:tcPr>
            <w:tcW w:w="713" w:type="dxa"/>
          </w:tcPr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</w:tcPr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</w:tcPr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4707" w:rsidRPr="00B21FFC" w:rsidRDefault="00124707" w:rsidP="00996C3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3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Méthodologique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U.E.M</w:t>
            </w:r>
            <w:r>
              <w:rPr>
                <w:sz w:val="16"/>
                <w:szCs w:val="16"/>
              </w:rPr>
              <w:t xml:space="preserve"> S5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Gestion des Stocks 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0539AF" w:rsidRDefault="00124707" w:rsidP="00996C31">
            <w:pPr>
              <w:spacing w:line="16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393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12" w:space="0" w:color="auto"/>
            </w:tcBorders>
          </w:tcPr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12" w:space="0" w:color="auto"/>
            </w:tcBorders>
          </w:tcPr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 optimisé des flux (logistique)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:rsidR="00124707" w:rsidRPr="007C7573" w:rsidRDefault="00124707" w:rsidP="00996C31">
            <w:pPr>
              <w:spacing w:line="16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12" w:space="0" w:color="auto"/>
            </w:tcBorders>
          </w:tcPr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14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Connaissances des équipements et optimisation 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49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Méthodes de contrôles physico-chimiques  des céréales et dérivés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13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Méthodes de contrôle microbiologiques des céréales et dérivés 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 Découverte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 .E.D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Emballage et conditionnement 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02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Dessin industriel 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77"/>
        </w:trPr>
        <w:tc>
          <w:tcPr>
            <w:tcW w:w="537" w:type="dxa"/>
            <w:vMerge/>
            <w:tcBorders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Transversale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 xml:space="preserve">U.E.T </w:t>
            </w:r>
            <w:r>
              <w:rPr>
                <w:sz w:val="16"/>
                <w:szCs w:val="16"/>
              </w:rPr>
              <w:t>S5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Conduite de projet 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166"/>
        </w:trPr>
        <w:tc>
          <w:tcPr>
            <w:tcW w:w="5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Création d’entreprise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75"/>
        </w:trPr>
        <w:tc>
          <w:tcPr>
            <w:tcW w:w="5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rPr>
                <w:b/>
                <w:sz w:val="16"/>
                <w:szCs w:val="16"/>
              </w:rPr>
            </w:pPr>
            <w:r w:rsidRPr="00CE325F">
              <w:rPr>
                <w:b/>
                <w:sz w:val="16"/>
                <w:szCs w:val="16"/>
              </w:rPr>
              <w:t>Semes</w:t>
            </w:r>
            <w:r>
              <w:rPr>
                <w:b/>
                <w:sz w:val="16"/>
                <w:szCs w:val="16"/>
              </w:rPr>
              <w:t>tre 06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Unit</w:t>
            </w:r>
            <w:r w:rsidRPr="00CE325F">
              <w:rPr>
                <w:b/>
                <w:sz w:val="16"/>
                <w:szCs w:val="16"/>
              </w:rPr>
              <w:t>é</w:t>
            </w:r>
          </w:p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Enseignement</w:t>
            </w:r>
          </w:p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Fondamentale</w:t>
            </w:r>
          </w:p>
          <w:p w:rsidR="00124707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  <w:p w:rsidR="00124707" w:rsidRDefault="00124707" w:rsidP="00996C31">
            <w:pPr>
              <w:spacing w:line="16" w:lineRule="atLeast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6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 w:rsidRPr="00CE325F">
              <w:rPr>
                <w:sz w:val="16"/>
                <w:szCs w:val="16"/>
              </w:rPr>
              <w:t>U .E.F</w:t>
            </w:r>
            <w:r>
              <w:rPr>
                <w:sz w:val="16"/>
                <w:szCs w:val="16"/>
              </w:rPr>
              <w:t xml:space="preserve"> S6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Projet tuteuré 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6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707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  <w:tr w:rsidR="00124707" w:rsidRPr="00CE325F" w:rsidTr="00996C31">
        <w:trPr>
          <w:trHeight w:val="24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707" w:rsidRPr="00CE325F" w:rsidRDefault="00124707" w:rsidP="00996C31">
            <w:pPr>
              <w:spacing w:line="18" w:lineRule="atLeast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ind w:left="155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 de stage,  soutenance  et retour d’expériences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4707" w:rsidRPr="00CE325F" w:rsidRDefault="00124707" w:rsidP="00996C31">
            <w:pPr>
              <w:spacing w:line="18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124707" w:rsidRDefault="00124707" w:rsidP="00124707">
      <w:pPr>
        <w:spacing w:after="0"/>
        <w:rPr>
          <w:b/>
          <w:sz w:val="16"/>
          <w:szCs w:val="16"/>
        </w:rPr>
      </w:pPr>
    </w:p>
    <w:p w:rsidR="00124707" w:rsidRDefault="00124707" w:rsidP="00124707">
      <w:pPr>
        <w:spacing w:after="0"/>
        <w:rPr>
          <w:b/>
          <w:sz w:val="16"/>
          <w:szCs w:val="16"/>
        </w:rPr>
      </w:pPr>
    </w:p>
    <w:p w:rsidR="00124707" w:rsidRDefault="00124707" w:rsidP="001C66C5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Moyenne annuelle</w:t>
      </w:r>
      <w:r>
        <w:rPr>
          <w:sz w:val="16"/>
          <w:szCs w:val="16"/>
        </w:rPr>
        <w:t xml:space="preserve"> :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 xml:space="preserve">Total des </w:t>
      </w:r>
      <w:r>
        <w:rPr>
          <w:b/>
          <w:sz w:val="16"/>
          <w:szCs w:val="16"/>
        </w:rPr>
        <w:t>crédits cumulés pour l’année (S5</w:t>
      </w:r>
      <w:r w:rsidRPr="008E01A3">
        <w:rPr>
          <w:b/>
          <w:sz w:val="16"/>
          <w:szCs w:val="16"/>
        </w:rPr>
        <w:t>+S</w:t>
      </w:r>
      <w:r>
        <w:rPr>
          <w:b/>
          <w:sz w:val="16"/>
          <w:szCs w:val="16"/>
        </w:rPr>
        <w:t>6</w:t>
      </w:r>
      <w:r w:rsidR="001C66C5">
        <w:rPr>
          <w:sz w:val="16"/>
          <w:szCs w:val="16"/>
        </w:rPr>
        <w:t xml:space="preserve">) :          </w:t>
      </w:r>
      <w:r>
        <w:rPr>
          <w:sz w:val="16"/>
          <w:szCs w:val="16"/>
        </w:rPr>
        <w:t xml:space="preserve">Crédits       </w:t>
      </w:r>
      <w:r>
        <w:rPr>
          <w:sz w:val="16"/>
          <w:szCs w:val="16"/>
        </w:rPr>
        <w:tab/>
      </w:r>
      <w:r w:rsidRPr="008E01A3">
        <w:rPr>
          <w:b/>
          <w:sz w:val="16"/>
          <w:szCs w:val="16"/>
        </w:rPr>
        <w:t>Total des crédits cumulés dans le cursus</w:t>
      </w:r>
      <w:r w:rsidR="001C66C5">
        <w:rPr>
          <w:sz w:val="16"/>
          <w:szCs w:val="16"/>
        </w:rPr>
        <w:t xml:space="preserve"> :    </w:t>
      </w:r>
      <w:r>
        <w:rPr>
          <w:sz w:val="16"/>
          <w:szCs w:val="16"/>
        </w:rPr>
        <w:t xml:space="preserve"> Crédits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7B8B">
        <w:rPr>
          <w:b/>
          <w:bCs/>
          <w:sz w:val="16"/>
          <w:szCs w:val="16"/>
        </w:rPr>
        <w:t>Blida le</w:t>
      </w:r>
    </w:p>
    <w:p w:rsidR="00124707" w:rsidRDefault="00124707" w:rsidP="001C66C5">
      <w:pPr>
        <w:spacing w:after="0"/>
        <w:rPr>
          <w:sz w:val="16"/>
          <w:szCs w:val="16"/>
        </w:rPr>
      </w:pPr>
      <w:r w:rsidRPr="008E01A3">
        <w:rPr>
          <w:b/>
          <w:sz w:val="16"/>
          <w:szCs w:val="16"/>
        </w:rPr>
        <w:t>Décision</w:t>
      </w:r>
      <w:r w:rsidR="001C66C5"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E601C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 xml:space="preserve">aDirectrice adjointe </w:t>
      </w:r>
      <w:r w:rsidRPr="006E601C">
        <w:rPr>
          <w:b/>
          <w:bCs/>
          <w:sz w:val="16"/>
          <w:szCs w:val="16"/>
        </w:rPr>
        <w:t>Chargé</w:t>
      </w:r>
      <w:r>
        <w:rPr>
          <w:b/>
          <w:bCs/>
          <w:sz w:val="16"/>
          <w:szCs w:val="16"/>
        </w:rPr>
        <w:t>e des études</w:t>
      </w:r>
    </w:p>
    <w:p w:rsidR="00124707" w:rsidRDefault="00124707" w:rsidP="00124707">
      <w:pPr>
        <w:spacing w:after="0"/>
        <w:jc w:val="right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rPr>
          <w:b/>
          <w:bCs/>
          <w:sz w:val="16"/>
          <w:szCs w:val="16"/>
        </w:rPr>
      </w:pPr>
    </w:p>
    <w:p w:rsidR="00124707" w:rsidRDefault="00124707" w:rsidP="00124707">
      <w:pPr>
        <w:spacing w:after="0"/>
        <w:rPr>
          <w:b/>
          <w:bCs/>
          <w:sz w:val="16"/>
          <w:szCs w:val="16"/>
        </w:rPr>
      </w:pPr>
    </w:p>
    <w:sectPr w:rsidR="00124707" w:rsidSect="00996C31">
      <w:pgSz w:w="16838" w:h="11906" w:orient="landscape"/>
      <w:pgMar w:top="0" w:right="678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707"/>
    <w:rsid w:val="00026B33"/>
    <w:rsid w:val="0003134E"/>
    <w:rsid w:val="00124707"/>
    <w:rsid w:val="00146129"/>
    <w:rsid w:val="001944BA"/>
    <w:rsid w:val="001C66C5"/>
    <w:rsid w:val="00314B56"/>
    <w:rsid w:val="0032628B"/>
    <w:rsid w:val="00365E44"/>
    <w:rsid w:val="00395E1D"/>
    <w:rsid w:val="003A7968"/>
    <w:rsid w:val="004C5D46"/>
    <w:rsid w:val="005C0A2A"/>
    <w:rsid w:val="00627E07"/>
    <w:rsid w:val="006463F0"/>
    <w:rsid w:val="00663DBA"/>
    <w:rsid w:val="006770EE"/>
    <w:rsid w:val="00696C34"/>
    <w:rsid w:val="006C25B2"/>
    <w:rsid w:val="00717CFC"/>
    <w:rsid w:val="007F0B2A"/>
    <w:rsid w:val="00805446"/>
    <w:rsid w:val="00840605"/>
    <w:rsid w:val="00875F4E"/>
    <w:rsid w:val="00964E00"/>
    <w:rsid w:val="0099244F"/>
    <w:rsid w:val="00996C31"/>
    <w:rsid w:val="009977C9"/>
    <w:rsid w:val="009C13F9"/>
    <w:rsid w:val="00AE77A4"/>
    <w:rsid w:val="00B3683E"/>
    <w:rsid w:val="00BC1990"/>
    <w:rsid w:val="00DD4B3B"/>
    <w:rsid w:val="00E37670"/>
    <w:rsid w:val="00E8310C"/>
    <w:rsid w:val="00ED1C8A"/>
    <w:rsid w:val="00F00AEF"/>
    <w:rsid w:val="00F2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7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707"/>
  </w:style>
  <w:style w:type="paragraph" w:styleId="Pieddepage">
    <w:name w:val="footer"/>
    <w:basedOn w:val="Normal"/>
    <w:link w:val="PieddepageCar"/>
    <w:uiPriority w:val="99"/>
    <w:unhideWhenUsed/>
    <w:rsid w:val="0012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707"/>
  </w:style>
  <w:style w:type="paragraph" w:styleId="Sansinterligne">
    <w:name w:val="No Spacing"/>
    <w:uiPriority w:val="1"/>
    <w:qFormat/>
    <w:rsid w:val="001247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2024-06-02T12:47:00Z</dcterms:created>
  <dcterms:modified xsi:type="dcterms:W3CDTF">2024-06-02T12:47:00Z</dcterms:modified>
</cp:coreProperties>
</file>