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DF" w:rsidRPr="002B2554" w:rsidRDefault="00D749DF" w:rsidP="00D749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2554">
        <w:rPr>
          <w:rFonts w:ascii="Arial" w:hAnsi="Arial" w:cs="Arial"/>
          <w:b/>
          <w:bCs/>
          <w:sz w:val="28"/>
          <w:szCs w:val="28"/>
        </w:rPr>
        <w:t>UNIVERSITÉ SAAD DAHLAB BLIDA 1</w:t>
      </w:r>
    </w:p>
    <w:p w:rsidR="00D749DF" w:rsidRPr="00BD3C1B" w:rsidRDefault="00D749DF" w:rsidP="00D749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749DF" w:rsidRPr="002B2554" w:rsidRDefault="00D749DF" w:rsidP="00D749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2554">
        <w:rPr>
          <w:rFonts w:ascii="Arial" w:hAnsi="Arial" w:cs="Arial"/>
          <w:b/>
          <w:bCs/>
          <w:sz w:val="24"/>
          <w:szCs w:val="24"/>
        </w:rPr>
        <w:t>Faculté des sciences</w:t>
      </w:r>
    </w:p>
    <w:p w:rsidR="00D749DF" w:rsidRPr="00BD3C1B" w:rsidRDefault="00D749DF" w:rsidP="00D749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749DF" w:rsidRPr="002B2554" w:rsidRDefault="00D749DF" w:rsidP="00D749D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554">
        <w:rPr>
          <w:rFonts w:ascii="Arial" w:hAnsi="Arial" w:cs="Arial"/>
          <w:sz w:val="24"/>
          <w:szCs w:val="24"/>
        </w:rPr>
        <w:t>Département de Chimie</w:t>
      </w:r>
    </w:p>
    <w:p w:rsidR="00D749DF" w:rsidRPr="002B2554" w:rsidRDefault="00D749DF" w:rsidP="00D749D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8"/>
          <w:szCs w:val="28"/>
        </w:rPr>
      </w:pPr>
    </w:p>
    <w:p w:rsidR="00D749DF" w:rsidRPr="00BD3C1B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D749DF" w:rsidRPr="00D6309E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6309E">
        <w:rPr>
          <w:rFonts w:ascii="Arial" w:hAnsi="Arial" w:cs="Arial"/>
          <w:b/>
          <w:bCs/>
          <w:sz w:val="28"/>
          <w:szCs w:val="28"/>
        </w:rPr>
        <w:t>THÈSE DE DOCTORAT</w:t>
      </w:r>
    </w:p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B2554">
        <w:rPr>
          <w:rFonts w:ascii="Arial" w:hAnsi="Arial" w:cs="Arial"/>
          <w:sz w:val="24"/>
          <w:szCs w:val="24"/>
        </w:rPr>
        <w:t>Spécialité : Chimie des substances naturelles et de biomolécules</w:t>
      </w:r>
    </w:p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749DF" w:rsidRPr="002B2554" w:rsidRDefault="00D749DF" w:rsidP="00D749DF">
      <w:pPr>
        <w:autoSpaceDE w:val="0"/>
        <w:autoSpaceDN w:val="0"/>
        <w:adjustRightInd w:val="0"/>
        <w:spacing w:after="0" w:line="480" w:lineRule="auto"/>
        <w:jc w:val="center"/>
        <w:rPr>
          <w:rFonts w:asciiTheme="minorBidi" w:hAnsiTheme="minorBidi"/>
          <w:sz w:val="28"/>
          <w:szCs w:val="28"/>
        </w:rPr>
      </w:pPr>
      <w:r w:rsidRPr="002B2554">
        <w:rPr>
          <w:rFonts w:asciiTheme="minorBidi" w:hAnsiTheme="minorBidi"/>
          <w:sz w:val="28"/>
          <w:szCs w:val="28"/>
        </w:rPr>
        <w:t>VAL</w:t>
      </w:r>
      <w:r>
        <w:rPr>
          <w:rFonts w:asciiTheme="minorBidi" w:hAnsiTheme="minorBidi"/>
          <w:sz w:val="28"/>
          <w:szCs w:val="28"/>
        </w:rPr>
        <w:t>ORISATION DES SOUCHES MARINES D’</w:t>
      </w:r>
      <w:r w:rsidRPr="002B2554">
        <w:rPr>
          <w:rFonts w:asciiTheme="minorBidi" w:hAnsiTheme="minorBidi"/>
          <w:sz w:val="28"/>
          <w:szCs w:val="28"/>
        </w:rPr>
        <w:t>ACTINOBACTERIES DANS LA BIOTRANSFORMATION ET LA PRODUCTION DES METABOLITES D’INTERETS INDUSTRIEL ET ENVIRONNEMENTAL</w:t>
      </w:r>
    </w:p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749DF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B2554">
        <w:rPr>
          <w:rFonts w:ascii="Arial" w:hAnsi="Arial" w:cs="Arial"/>
          <w:sz w:val="28"/>
          <w:szCs w:val="28"/>
        </w:rPr>
        <w:t>Par</w:t>
      </w:r>
    </w:p>
    <w:p w:rsidR="00D749DF" w:rsidRPr="00BD3C1B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749DF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B2554">
        <w:rPr>
          <w:rFonts w:ascii="Arial" w:hAnsi="Arial" w:cs="Arial"/>
          <w:b/>
          <w:bCs/>
          <w:sz w:val="28"/>
          <w:szCs w:val="28"/>
        </w:rPr>
        <w:t xml:space="preserve">BEICHI </w:t>
      </w:r>
      <w:proofErr w:type="spellStart"/>
      <w:r w:rsidRPr="002B2554">
        <w:rPr>
          <w:rFonts w:ascii="Arial" w:hAnsi="Arial" w:cs="Arial"/>
          <w:b/>
          <w:bCs/>
          <w:sz w:val="28"/>
          <w:szCs w:val="28"/>
        </w:rPr>
        <w:t>Madjeda</w:t>
      </w:r>
      <w:proofErr w:type="spellEnd"/>
    </w:p>
    <w:p w:rsidR="00D749DF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749DF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2B2554">
        <w:rPr>
          <w:rFonts w:ascii="Arial" w:hAnsi="Arial" w:cs="Arial"/>
          <w:sz w:val="28"/>
          <w:szCs w:val="28"/>
        </w:rPr>
        <w:t>Devant le jury composé de :</w:t>
      </w:r>
    </w:p>
    <w:p w:rsidR="00D749DF" w:rsidRPr="007A4F14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1"/>
        <w:gridCol w:w="4878"/>
        <w:gridCol w:w="2635"/>
      </w:tblGrid>
      <w:tr w:rsidR="00D749DF" w:rsidRPr="002B2554" w:rsidTr="00045721">
        <w:tc>
          <w:tcPr>
            <w:tcW w:w="2411" w:type="dxa"/>
          </w:tcPr>
          <w:p w:rsidR="00D749DF" w:rsidRPr="00E44D5B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36"/>
                <w:szCs w:val="36"/>
              </w:rPr>
            </w:pPr>
            <w:r w:rsidRPr="00E44D5B">
              <w:rPr>
                <w:rFonts w:asciiTheme="minorBidi" w:hAnsiTheme="minorBidi"/>
                <w:sz w:val="24"/>
                <w:szCs w:val="24"/>
              </w:rPr>
              <w:t>O</w:t>
            </w:r>
            <w:r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r w:rsidRPr="00E44D5B">
              <w:rPr>
                <w:rFonts w:asciiTheme="minorBidi" w:hAnsiTheme="minorBidi"/>
                <w:sz w:val="24"/>
                <w:szCs w:val="24"/>
              </w:rPr>
              <w:t xml:space="preserve">BOURAS </w:t>
            </w:r>
          </w:p>
        </w:tc>
        <w:tc>
          <w:tcPr>
            <w:tcW w:w="4878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 xml:space="preserve">Professeur, Université Saad </w:t>
            </w:r>
            <w:proofErr w:type="spellStart"/>
            <w:r w:rsidRPr="002B2554">
              <w:rPr>
                <w:rFonts w:ascii="Arial" w:hAnsi="Arial" w:cs="Arial"/>
                <w:sz w:val="24"/>
                <w:szCs w:val="24"/>
              </w:rPr>
              <w:t>Dahlab</w:t>
            </w:r>
            <w:proofErr w:type="spellEnd"/>
            <w:r w:rsidRPr="002B2554">
              <w:rPr>
                <w:rFonts w:ascii="Arial" w:hAnsi="Arial" w:cs="Arial"/>
                <w:sz w:val="24"/>
                <w:szCs w:val="24"/>
              </w:rPr>
              <w:t xml:space="preserve"> Blida 1</w:t>
            </w:r>
          </w:p>
        </w:tc>
        <w:tc>
          <w:tcPr>
            <w:tcW w:w="2635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>Président</w:t>
            </w:r>
          </w:p>
        </w:tc>
      </w:tr>
      <w:tr w:rsidR="00D749DF" w:rsidRPr="002B2554" w:rsidTr="00045721">
        <w:tc>
          <w:tcPr>
            <w:tcW w:w="2411" w:type="dxa"/>
          </w:tcPr>
          <w:p w:rsidR="00D749DF" w:rsidRPr="00E44D5B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N.TAOUALIT </w:t>
            </w:r>
          </w:p>
        </w:tc>
        <w:tc>
          <w:tcPr>
            <w:tcW w:w="4878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MCA,</w:t>
            </w:r>
            <w:r w:rsidRPr="002B2554">
              <w:rPr>
                <w:rFonts w:ascii="Arial" w:hAnsi="Arial" w:cs="Arial"/>
                <w:sz w:val="24"/>
                <w:szCs w:val="24"/>
              </w:rPr>
              <w:t xml:space="preserve"> Université Saad </w:t>
            </w:r>
            <w:proofErr w:type="spellStart"/>
            <w:r w:rsidRPr="002B2554">
              <w:rPr>
                <w:rFonts w:ascii="Arial" w:hAnsi="Arial" w:cs="Arial"/>
                <w:sz w:val="24"/>
                <w:szCs w:val="24"/>
              </w:rPr>
              <w:t>Dahlab</w:t>
            </w:r>
            <w:proofErr w:type="spellEnd"/>
            <w:r w:rsidRPr="002B2554">
              <w:rPr>
                <w:rFonts w:ascii="Arial" w:hAnsi="Arial" w:cs="Arial"/>
                <w:sz w:val="24"/>
                <w:szCs w:val="24"/>
              </w:rPr>
              <w:t xml:space="preserve"> Blida 1</w:t>
            </w:r>
          </w:p>
        </w:tc>
        <w:tc>
          <w:tcPr>
            <w:tcW w:w="2635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Examinatrice</w:t>
            </w:r>
          </w:p>
        </w:tc>
      </w:tr>
      <w:tr w:rsidR="00D749DF" w:rsidRPr="002B2554" w:rsidTr="00045721">
        <w:tc>
          <w:tcPr>
            <w:tcW w:w="2411" w:type="dxa"/>
          </w:tcPr>
          <w:p w:rsidR="00D749DF" w:rsidRPr="00E44D5B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F.Z. MESBAIAH </w:t>
            </w:r>
          </w:p>
        </w:tc>
        <w:tc>
          <w:tcPr>
            <w:tcW w:w="4878" w:type="dxa"/>
          </w:tcPr>
          <w:p w:rsidR="00D749DF" w:rsidRPr="00E44D5B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hAnsiTheme="minorBidi"/>
                <w:sz w:val="36"/>
                <w:szCs w:val="36"/>
              </w:rPr>
            </w:pPr>
            <w:proofErr w:type="spellStart"/>
            <w:r w:rsidRPr="00E44D5B">
              <w:rPr>
                <w:rFonts w:asciiTheme="minorBidi" w:hAnsiTheme="minorBidi"/>
                <w:sz w:val="24"/>
                <w:szCs w:val="24"/>
              </w:rPr>
              <w:t>MRA,CNRDPA-Bousmail</w:t>
            </w:r>
            <w:proofErr w:type="spellEnd"/>
          </w:p>
        </w:tc>
        <w:tc>
          <w:tcPr>
            <w:tcW w:w="2635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Arial" w:hAnsi="Arial" w:cs="Arial"/>
                <w:sz w:val="24"/>
                <w:szCs w:val="24"/>
              </w:rPr>
              <w:t>Examinatrice</w:t>
            </w:r>
          </w:p>
        </w:tc>
      </w:tr>
      <w:tr w:rsidR="00D749DF" w:rsidRPr="002B2554" w:rsidTr="00045721">
        <w:tc>
          <w:tcPr>
            <w:tcW w:w="2411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>A. BADIS</w:t>
            </w:r>
          </w:p>
        </w:tc>
        <w:tc>
          <w:tcPr>
            <w:tcW w:w="4878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 xml:space="preserve">Professeur, Université Saad </w:t>
            </w:r>
            <w:proofErr w:type="spellStart"/>
            <w:r w:rsidRPr="002B2554">
              <w:rPr>
                <w:rFonts w:ascii="Arial" w:hAnsi="Arial" w:cs="Arial"/>
                <w:sz w:val="24"/>
                <w:szCs w:val="24"/>
              </w:rPr>
              <w:t>Dahlab</w:t>
            </w:r>
            <w:proofErr w:type="spellEnd"/>
            <w:r w:rsidRPr="002B2554">
              <w:rPr>
                <w:rFonts w:ascii="Arial" w:hAnsi="Arial" w:cs="Arial"/>
                <w:sz w:val="24"/>
                <w:szCs w:val="24"/>
              </w:rPr>
              <w:t xml:space="preserve"> Blida 1</w:t>
            </w:r>
          </w:p>
        </w:tc>
        <w:tc>
          <w:tcPr>
            <w:tcW w:w="2635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>Directeur de thèse</w:t>
            </w:r>
          </w:p>
        </w:tc>
      </w:tr>
      <w:tr w:rsidR="00D749DF" w:rsidRPr="002B2554" w:rsidTr="00045721">
        <w:tc>
          <w:tcPr>
            <w:tcW w:w="2411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>M. EL HATTAB</w:t>
            </w:r>
          </w:p>
        </w:tc>
        <w:tc>
          <w:tcPr>
            <w:tcW w:w="4878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 xml:space="preserve">Professeur, Université Saad </w:t>
            </w:r>
            <w:proofErr w:type="spellStart"/>
            <w:r w:rsidRPr="002B2554">
              <w:rPr>
                <w:rFonts w:ascii="Arial" w:hAnsi="Arial" w:cs="Arial"/>
                <w:sz w:val="24"/>
                <w:szCs w:val="24"/>
              </w:rPr>
              <w:t>Dahlab</w:t>
            </w:r>
            <w:proofErr w:type="spellEnd"/>
            <w:r w:rsidRPr="002B2554">
              <w:rPr>
                <w:rFonts w:ascii="Arial" w:hAnsi="Arial" w:cs="Arial"/>
                <w:sz w:val="24"/>
                <w:szCs w:val="24"/>
              </w:rPr>
              <w:t xml:space="preserve"> Blida 1</w:t>
            </w:r>
          </w:p>
        </w:tc>
        <w:tc>
          <w:tcPr>
            <w:tcW w:w="2635" w:type="dxa"/>
          </w:tcPr>
          <w:p w:rsidR="00D749DF" w:rsidRPr="002B2554" w:rsidRDefault="00D749DF" w:rsidP="0004572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36"/>
                <w:szCs w:val="36"/>
              </w:rPr>
            </w:pPr>
            <w:r w:rsidRPr="002B2554">
              <w:rPr>
                <w:rFonts w:ascii="Arial" w:hAnsi="Arial" w:cs="Arial"/>
                <w:sz w:val="24"/>
                <w:szCs w:val="24"/>
              </w:rPr>
              <w:t>Co-Directeur de thèse</w:t>
            </w:r>
          </w:p>
        </w:tc>
      </w:tr>
    </w:tbl>
    <w:p w:rsidR="00D749DF" w:rsidRPr="002B2554" w:rsidRDefault="00D749DF" w:rsidP="00D749D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sz w:val="36"/>
          <w:szCs w:val="36"/>
        </w:rPr>
      </w:pPr>
    </w:p>
    <w:p w:rsidR="00D749DF" w:rsidRDefault="00D749DF" w:rsidP="00D749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FC0B62" w:rsidRDefault="00675C56" w:rsidP="00675C56">
      <w:pPr>
        <w:jc w:val="center"/>
        <w:rPr>
          <w:rFonts w:asciiTheme="majorBidi" w:hAnsiTheme="majorBidi" w:cstheme="majorBidi"/>
          <w:sz w:val="24"/>
          <w:szCs w:val="24"/>
        </w:rPr>
      </w:pPr>
      <w:r w:rsidRPr="00675C56">
        <w:rPr>
          <w:rFonts w:asciiTheme="majorBidi" w:hAnsiTheme="majorBidi" w:cstheme="majorBidi"/>
          <w:sz w:val="24"/>
          <w:szCs w:val="24"/>
        </w:rPr>
        <w:t>Aura lieu le mardi 02/07/2024 au niveau de la salle de conférence</w:t>
      </w:r>
      <w:r>
        <w:rPr>
          <w:rFonts w:asciiTheme="majorBidi" w:hAnsiTheme="majorBidi" w:cstheme="majorBidi"/>
          <w:sz w:val="24"/>
          <w:szCs w:val="24"/>
        </w:rPr>
        <w:t> :</w:t>
      </w:r>
    </w:p>
    <w:p w:rsidR="00AF2E25" w:rsidRDefault="00AF2E25" w:rsidP="00675C5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Brahim </w:t>
      </w:r>
      <w:proofErr w:type="spellStart"/>
      <w:r>
        <w:rPr>
          <w:rFonts w:asciiTheme="majorBidi" w:hAnsiTheme="majorBidi" w:cstheme="majorBidi"/>
          <w:sz w:val="24"/>
          <w:szCs w:val="24"/>
        </w:rPr>
        <w:t>Rahmani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Mohamed pavillon 08 </w:t>
      </w:r>
      <w:bookmarkStart w:id="0" w:name="_GoBack"/>
      <w:bookmarkEnd w:id="0"/>
    </w:p>
    <w:p w:rsidR="007A23EB" w:rsidRDefault="007A23EB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7A23EB" w:rsidRDefault="007A23EB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9315E3" w:rsidRPr="00675C56" w:rsidRDefault="009315E3" w:rsidP="00675C56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9315E3" w:rsidRPr="00675C56" w:rsidSect="006B22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4EF0"/>
    <w:rsid w:val="003B1732"/>
    <w:rsid w:val="00675C56"/>
    <w:rsid w:val="006B2268"/>
    <w:rsid w:val="007A23EB"/>
    <w:rsid w:val="009315E3"/>
    <w:rsid w:val="00AF2E25"/>
    <w:rsid w:val="00D749DF"/>
    <w:rsid w:val="00F64EF0"/>
    <w:rsid w:val="00FC0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4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9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4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PGRS</cp:lastModifiedBy>
  <cp:revision>2</cp:revision>
  <dcterms:created xsi:type="dcterms:W3CDTF">2024-06-27T08:44:00Z</dcterms:created>
  <dcterms:modified xsi:type="dcterms:W3CDTF">2024-06-27T08:44:00Z</dcterms:modified>
</cp:coreProperties>
</file>