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49" w:rsidRDefault="00127449" w:rsidP="00127449">
      <w:pPr>
        <w:spacing w:after="0" w:line="240" w:lineRule="auto"/>
        <w:rPr>
          <w:b/>
          <w:sz w:val="16"/>
          <w:szCs w:val="16"/>
        </w:rPr>
      </w:pPr>
    </w:p>
    <w:p w:rsidR="00127449" w:rsidRPr="00EE6A8F" w:rsidRDefault="00127449" w:rsidP="00127449">
      <w:pPr>
        <w:spacing w:after="0" w:line="240" w:lineRule="auto"/>
        <w:rPr>
          <w:sz w:val="16"/>
          <w:szCs w:val="16"/>
        </w:rPr>
      </w:pPr>
      <w:r w:rsidRPr="002E012B">
        <w:rPr>
          <w:b/>
          <w:noProof/>
          <w:sz w:val="16"/>
          <w:szCs w:val="16"/>
          <w:lang w:eastAsia="fr-FR"/>
        </w:rPr>
        <w:pict>
          <v:line id="Connecteur droit 2" o:spid="_x0000_s1026" style="position:absolute;z-index:251660288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Pr="008E01A3">
        <w:rPr>
          <w:b/>
          <w:sz w:val="16"/>
          <w:szCs w:val="16"/>
        </w:rPr>
        <w:t xml:space="preserve">REPUBLIQUE ALGERIENNE  DEMOCRATIQUE ET POPULAIRE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127449" w:rsidRDefault="00127449" w:rsidP="00127449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127449" w:rsidRDefault="00127449" w:rsidP="00127449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127449" w:rsidRPr="00CE325F" w:rsidRDefault="00127449" w:rsidP="00127449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127449" w:rsidRDefault="00127449" w:rsidP="00127449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</w:p>
    <w:p w:rsidR="00127449" w:rsidRDefault="00127449" w:rsidP="00127449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 xml:space="preserve">: </w:t>
      </w:r>
      <w:r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>
        <w:t xml:space="preserve"> : </w:t>
      </w:r>
      <w:r>
        <w:rPr>
          <w:b/>
          <w:bCs/>
          <w:sz w:val="16"/>
          <w:szCs w:val="16"/>
        </w:rPr>
        <w:t xml:space="preserve">   </w:t>
      </w:r>
    </w:p>
    <w:p w:rsidR="00127449" w:rsidRDefault="00127449" w:rsidP="00127449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Inscrit en 1</w:t>
      </w:r>
      <w:r w:rsidRPr="00D92671">
        <w:rPr>
          <w:b/>
          <w:sz w:val="16"/>
          <w:szCs w:val="16"/>
          <w:vertAlign w:val="superscript"/>
        </w:rPr>
        <w:t>ére</w:t>
      </w:r>
      <w:r>
        <w:rPr>
          <w:b/>
          <w:sz w:val="16"/>
          <w:szCs w:val="16"/>
        </w:rPr>
        <w:t xml:space="preserve">  année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</w:t>
      </w:r>
      <w:r w:rsidRPr="005643AF">
        <w:rPr>
          <w:sz w:val="16"/>
          <w:szCs w:val="16"/>
        </w:rPr>
        <w:t>nature</w:t>
      </w:r>
      <w:r>
        <w:rPr>
          <w:sz w:val="16"/>
          <w:szCs w:val="16"/>
        </w:rPr>
        <w:t xml:space="preserve"> et de la vie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</w:t>
      </w:r>
    </w:p>
    <w:p w:rsidR="00127449" w:rsidRPr="00EE6A8F" w:rsidRDefault="00127449" w:rsidP="00127449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Professionnalisante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27"/>
        <w:gridCol w:w="81"/>
        <w:gridCol w:w="743"/>
        <w:gridCol w:w="709"/>
        <w:gridCol w:w="708"/>
        <w:gridCol w:w="851"/>
      </w:tblGrid>
      <w:tr w:rsidR="00127449" w:rsidRPr="00CE325F" w:rsidTr="00E9533E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4"/>
        </w:trPr>
        <w:tc>
          <w:tcPr>
            <w:tcW w:w="534" w:type="dxa"/>
            <w:vMerge/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94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127449" w:rsidRPr="00CE325F" w:rsidTr="00E9533E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27449" w:rsidRPr="00CE325F" w:rsidTr="00E9533E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1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Bases de physiques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284DFE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Mathématiques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Bases de Microbiologie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structurale 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1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générale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1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454451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Initiation</w:t>
            </w:r>
            <w:r>
              <w:rPr>
                <w:sz w:val="16"/>
                <w:szCs w:val="16"/>
              </w:rPr>
              <w:t xml:space="preserve"> à l’i</w:t>
            </w:r>
            <w:r w:rsidRPr="00CE325F">
              <w:rPr>
                <w:sz w:val="16"/>
                <w:szCs w:val="16"/>
              </w:rPr>
              <w:t xml:space="preserve">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Entreprenariat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 xml:space="preserve">découverte </w:t>
            </w:r>
            <w:r>
              <w:rPr>
                <w:sz w:val="16"/>
                <w:szCs w:val="16"/>
              </w:rPr>
              <w:t>de l’</w:t>
            </w:r>
            <w:r w:rsidRPr="00CE325F">
              <w:rPr>
                <w:sz w:val="16"/>
                <w:szCs w:val="16"/>
              </w:rPr>
              <w:t>entreprise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6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Projet personnel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professionnel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Anglais </w:t>
            </w:r>
            <w:r>
              <w:rPr>
                <w:sz w:val="16"/>
                <w:szCs w:val="16"/>
              </w:rPr>
              <w:t>de communication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2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Expression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communication</w:t>
            </w:r>
            <w:r>
              <w:rPr>
                <w:sz w:val="16"/>
                <w:szCs w:val="16"/>
              </w:rPr>
              <w:t xml:space="preserve"> écrite et orale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organique 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D03E34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757138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5426A2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Physique Appliquée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D03E34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757138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Métabolique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D03E34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757138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Microbiologie générale 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D03E34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757138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7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et sécurité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173091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757138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Initiation à l’Informatique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proofErr w:type="spellStart"/>
            <w:r w:rsidRPr="00CE325F">
              <w:rPr>
                <w:sz w:val="16"/>
                <w:szCs w:val="16"/>
              </w:rPr>
              <w:t>Bioproduction</w:t>
            </w:r>
            <w:proofErr w:type="spellEnd"/>
            <w:r w:rsidRPr="00CE32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6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Génie industriel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7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Anglais Niveau2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Séminaire projet personnel </w:t>
            </w:r>
            <w:r>
              <w:rPr>
                <w:sz w:val="16"/>
                <w:szCs w:val="16"/>
              </w:rPr>
              <w:t>et professionnel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Stage Ouvrier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83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Technique d’expression et de rédaction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127449" w:rsidRDefault="00127449" w:rsidP="00127449">
      <w:pPr>
        <w:spacing w:after="0"/>
        <w:rPr>
          <w:b/>
          <w:sz w:val="16"/>
          <w:szCs w:val="16"/>
        </w:rPr>
      </w:pPr>
    </w:p>
    <w:p w:rsidR="00127449" w:rsidRDefault="00127449" w:rsidP="002B781B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</w:t>
      </w:r>
      <w:r w:rsidR="002B781B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(S1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2</w:t>
      </w:r>
      <w:r>
        <w:rPr>
          <w:sz w:val="16"/>
          <w:szCs w:val="16"/>
        </w:rPr>
        <w:t>) </w:t>
      </w:r>
      <w:r w:rsidR="002B781B">
        <w:rPr>
          <w:sz w:val="16"/>
          <w:szCs w:val="16"/>
        </w:rPr>
        <w:t xml:space="preserve">:    </w:t>
      </w:r>
      <w:r>
        <w:rPr>
          <w:sz w:val="16"/>
          <w:szCs w:val="16"/>
        </w:rPr>
        <w:t xml:space="preserve"> Crédits    </w:t>
      </w:r>
      <w:r w:rsidR="002B781B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2B781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127449" w:rsidRDefault="00127449" w:rsidP="002B781B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> :</w:t>
      </w:r>
      <w:r w:rsidR="002B781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 w:line="240" w:lineRule="auto"/>
        <w:rPr>
          <w:b/>
          <w:sz w:val="16"/>
          <w:szCs w:val="16"/>
        </w:rPr>
      </w:pPr>
    </w:p>
    <w:p w:rsidR="00127449" w:rsidRPr="00EE6A8F" w:rsidRDefault="00127449" w:rsidP="00127449">
      <w:pPr>
        <w:spacing w:after="0" w:line="240" w:lineRule="auto"/>
        <w:rPr>
          <w:sz w:val="16"/>
          <w:szCs w:val="16"/>
        </w:rPr>
      </w:pPr>
      <w:r w:rsidRPr="002E012B">
        <w:rPr>
          <w:b/>
          <w:noProof/>
          <w:sz w:val="16"/>
          <w:szCs w:val="16"/>
          <w:lang w:eastAsia="fr-FR"/>
        </w:rPr>
        <w:pict>
          <v:line id="_x0000_s1027" style="position:absolute;z-index:251662336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Pr="008E01A3">
        <w:rPr>
          <w:b/>
          <w:sz w:val="16"/>
          <w:szCs w:val="16"/>
        </w:rPr>
        <w:t xml:space="preserve">REPUBLIQUE ALGERIENNE  DEMOCRATIQUE ET POPULAIRE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127449" w:rsidRDefault="00127449" w:rsidP="00127449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127449" w:rsidRDefault="00127449" w:rsidP="00127449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127449" w:rsidRPr="00CE325F" w:rsidRDefault="00127449" w:rsidP="00127449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127449" w:rsidRDefault="00127449" w:rsidP="00127449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127449" w:rsidRDefault="00127449" w:rsidP="002B781B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2B781B">
        <w:rPr>
          <w:b/>
          <w:sz w:val="16"/>
          <w:szCs w:val="16"/>
        </w:rPr>
        <w:t xml:space="preserve">               </w:t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 w:rsidR="002B781B">
        <w:rPr>
          <w:b/>
          <w:sz w:val="16"/>
          <w:szCs w:val="16"/>
        </w:rPr>
        <w:t xml:space="preserve">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 xml:space="preserve"> : </w:t>
      </w:r>
      <w:r w:rsidR="002B781B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>
        <w:t xml:space="preserve"> : </w:t>
      </w:r>
      <w:r>
        <w:rPr>
          <w:b/>
          <w:bCs/>
          <w:sz w:val="16"/>
          <w:szCs w:val="16"/>
        </w:rPr>
        <w:t xml:space="preserve">  </w:t>
      </w:r>
    </w:p>
    <w:p w:rsidR="00127449" w:rsidRDefault="00127449" w:rsidP="002B781B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 w:rsidR="002B781B">
        <w:rPr>
          <w:sz w:val="16"/>
          <w:szCs w:val="16"/>
        </w:rPr>
        <w:t xml:space="preserve">                                   </w:t>
      </w:r>
      <w:r>
        <w:rPr>
          <w:b/>
          <w:sz w:val="16"/>
          <w:szCs w:val="16"/>
        </w:rPr>
        <w:tab/>
        <w:t xml:space="preserve">Inscrit en </w:t>
      </w:r>
      <w:r w:rsidRPr="00F73FF8">
        <w:rPr>
          <w:b/>
          <w:sz w:val="16"/>
          <w:szCs w:val="16"/>
        </w:rPr>
        <w:t>2</w:t>
      </w:r>
      <w:r w:rsidRPr="00AF099A">
        <w:rPr>
          <w:b/>
          <w:sz w:val="16"/>
          <w:szCs w:val="16"/>
          <w:vertAlign w:val="superscript"/>
        </w:rPr>
        <w:t>ème</w:t>
      </w:r>
      <w:r>
        <w:rPr>
          <w:b/>
          <w:sz w:val="16"/>
          <w:szCs w:val="16"/>
        </w:rPr>
        <w:t xml:space="preserve"> année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nature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  <w:t xml:space="preserve">        </w:t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 xml:space="preserve">Technologie des produits laitiers et dérivés  </w:t>
      </w:r>
    </w:p>
    <w:p w:rsidR="00127449" w:rsidRDefault="00127449" w:rsidP="00127449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</w:t>
      </w:r>
      <w:r w:rsidR="002B781B">
        <w:rPr>
          <w:sz w:val="16"/>
          <w:szCs w:val="16"/>
        </w:rPr>
        <w:t>e</w:t>
      </w:r>
      <w:proofErr w:type="spellEnd"/>
    </w:p>
    <w:p w:rsidR="00127449" w:rsidRPr="00EE6A8F" w:rsidRDefault="00127449" w:rsidP="0012744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27"/>
        <w:gridCol w:w="81"/>
        <w:gridCol w:w="743"/>
        <w:gridCol w:w="709"/>
        <w:gridCol w:w="708"/>
        <w:gridCol w:w="851"/>
      </w:tblGrid>
      <w:tr w:rsidR="00127449" w:rsidRPr="00CE325F" w:rsidTr="00E9533E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4"/>
        </w:trPr>
        <w:tc>
          <w:tcPr>
            <w:tcW w:w="534" w:type="dxa"/>
            <w:vMerge/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94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127449" w:rsidRPr="00CE325F" w:rsidTr="00622B54">
        <w:trPr>
          <w:trHeight w:val="687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27449" w:rsidRPr="00CE325F" w:rsidTr="00E9533E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S3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Opérations Unitaires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Physique industrielle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Biochimie et physico-chimie alimentaire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Microbiologie alimentaire 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S3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Méthodes d’analyses biochimiques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E958E2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Méthodes d’analyses physico- chimiques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sensorielle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Métrologie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Normalisation et législation alimentaire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2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Qualité, hygiènes et sécurité des aliments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6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Recherche et développement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Anglais niveau3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317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Techniques d’expression et de rédaction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Semestre 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Electrotechnique d’automatismes et régulations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010D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6C3351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Opérations unitaires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alimentaire des produits d’origine animale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alimentaire des produits d’origine végétale 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79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des données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Statistiques appliqués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Analyse de la production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Organisation et planification  de la production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Législation et droit du travail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010DFC" w:rsidRDefault="00127449" w:rsidP="00E9533E">
            <w:pPr>
              <w:spacing w:line="18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66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Système de management et procédures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3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Ressources humaines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Développement durable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Stage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Qualité de l’eau et traitement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127449" w:rsidRDefault="00127449" w:rsidP="00127449">
      <w:pPr>
        <w:spacing w:after="0"/>
        <w:rPr>
          <w:b/>
          <w:sz w:val="16"/>
          <w:szCs w:val="16"/>
        </w:rPr>
      </w:pPr>
    </w:p>
    <w:p w:rsidR="00127449" w:rsidRDefault="00127449" w:rsidP="00622B54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</w:t>
      </w:r>
      <w:r w:rsidR="00622B54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</w:t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(S3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4</w:t>
      </w:r>
      <w:r>
        <w:rPr>
          <w:sz w:val="16"/>
          <w:szCs w:val="16"/>
        </w:rPr>
        <w:t xml:space="preserve">) : </w:t>
      </w:r>
      <w:r w:rsidR="00622B5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Crédits       </w:t>
      </w:r>
      <w:r w:rsidR="00622B54">
        <w:rPr>
          <w:sz w:val="16"/>
          <w:szCs w:val="16"/>
        </w:rPr>
        <w:t xml:space="preserve">              </w:t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622B5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22B54">
        <w:rPr>
          <w:sz w:val="16"/>
          <w:szCs w:val="16"/>
        </w:rPr>
        <w:t xml:space="preserve">  </w:t>
      </w:r>
      <w:r w:rsidRPr="00997B8B">
        <w:rPr>
          <w:b/>
          <w:bCs/>
          <w:sz w:val="16"/>
          <w:szCs w:val="16"/>
        </w:rPr>
        <w:t>Blida le</w:t>
      </w:r>
    </w:p>
    <w:p w:rsidR="00127449" w:rsidRDefault="00127449" w:rsidP="00622B54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> :</w:t>
      </w:r>
      <w:r w:rsidR="00622B5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Default="00127449" w:rsidP="00127449">
      <w:pPr>
        <w:spacing w:after="0"/>
        <w:jc w:val="right"/>
        <w:rPr>
          <w:b/>
          <w:bCs/>
          <w:sz w:val="16"/>
          <w:szCs w:val="16"/>
        </w:rPr>
      </w:pPr>
    </w:p>
    <w:p w:rsidR="00127449" w:rsidRPr="00EE6A8F" w:rsidRDefault="00127449" w:rsidP="00127449">
      <w:pPr>
        <w:spacing w:after="0" w:line="240" w:lineRule="auto"/>
        <w:rPr>
          <w:sz w:val="16"/>
          <w:szCs w:val="16"/>
        </w:rPr>
      </w:pPr>
      <w:r w:rsidRPr="002E012B">
        <w:rPr>
          <w:b/>
          <w:noProof/>
          <w:sz w:val="16"/>
          <w:szCs w:val="16"/>
          <w:lang w:eastAsia="fr-FR"/>
        </w:rPr>
        <w:pict>
          <v:line id="_x0000_s1028" style="position:absolute;z-index:251664384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Pr="008E01A3">
        <w:rPr>
          <w:b/>
          <w:sz w:val="16"/>
          <w:szCs w:val="16"/>
        </w:rPr>
        <w:t xml:space="preserve">REPUBLIQUE ALGERIENNE  DEMOCRATIQUE ET POPULAIRE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E01A3">
        <w:rPr>
          <w:b/>
          <w:sz w:val="16"/>
          <w:szCs w:val="16"/>
        </w:rPr>
        <w:t xml:space="preserve">                                                                                </w:t>
      </w:r>
    </w:p>
    <w:p w:rsidR="00127449" w:rsidRDefault="00127449" w:rsidP="00127449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127449" w:rsidRDefault="00127449" w:rsidP="00127449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127449" w:rsidRDefault="00127449" w:rsidP="00127449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127449" w:rsidRDefault="00127449" w:rsidP="00127449">
      <w:pPr>
        <w:spacing w:after="0" w:line="240" w:lineRule="auto"/>
        <w:jc w:val="both"/>
        <w:rPr>
          <w:b/>
          <w:sz w:val="16"/>
          <w:szCs w:val="16"/>
        </w:rPr>
      </w:pPr>
    </w:p>
    <w:p w:rsidR="00127449" w:rsidRDefault="00127449" w:rsidP="00127449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127449" w:rsidRDefault="00127449" w:rsidP="00622B54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>:</w:t>
      </w:r>
      <w:r w:rsidR="00622B54">
        <w:rPr>
          <w:sz w:val="16"/>
          <w:szCs w:val="16"/>
        </w:rPr>
        <w:t xml:space="preserve">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 w:rsidR="00622B54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622B54">
        <w:rPr>
          <w:b/>
          <w:sz w:val="16"/>
          <w:szCs w:val="16"/>
        </w:rPr>
        <w:t xml:space="preserve">                </w:t>
      </w:r>
      <w:r w:rsidRPr="0099287E">
        <w:rPr>
          <w:sz w:val="16"/>
          <w:szCs w:val="16"/>
        </w:rPr>
        <w:t>à</w:t>
      </w:r>
      <w:r>
        <w:t xml:space="preserve"> : </w:t>
      </w:r>
    </w:p>
    <w:p w:rsidR="00127449" w:rsidRDefault="00127449" w:rsidP="00127449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 xml:space="preserve"> : </w:t>
      </w:r>
      <w:r w:rsidR="00622B54">
        <w:rPr>
          <w:b/>
          <w:sz w:val="16"/>
          <w:szCs w:val="16"/>
        </w:rPr>
        <w:t xml:space="preserve">                                   </w:t>
      </w:r>
      <w:r>
        <w:rPr>
          <w:b/>
          <w:sz w:val="16"/>
          <w:szCs w:val="16"/>
        </w:rPr>
        <w:tab/>
        <w:t>Inscrit en 3</w:t>
      </w:r>
      <w:r w:rsidRPr="003A50D6">
        <w:rPr>
          <w:b/>
          <w:sz w:val="16"/>
          <w:szCs w:val="16"/>
          <w:vertAlign w:val="superscript"/>
        </w:rPr>
        <w:t>ème</w:t>
      </w:r>
      <w:r>
        <w:rPr>
          <w:b/>
          <w:sz w:val="16"/>
          <w:szCs w:val="16"/>
        </w:rPr>
        <w:t xml:space="preserve"> 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nature et de la vie      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  <w:r w:rsidRPr="0039098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Technologie des produits laitiers et dérivés  </w:t>
      </w:r>
    </w:p>
    <w:p w:rsidR="00127449" w:rsidRDefault="00127449" w:rsidP="00127449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</w:t>
      </w:r>
      <w:r w:rsidR="00622B54"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ab/>
      </w:r>
    </w:p>
    <w:p w:rsidR="00127449" w:rsidRPr="00361816" w:rsidRDefault="00127449" w:rsidP="0012744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X="-459" w:tblpY="1"/>
        <w:tblOverlap w:val="never"/>
        <w:tblW w:w="15680" w:type="dxa"/>
        <w:tblLayout w:type="fixed"/>
        <w:tblLook w:val="04A0"/>
      </w:tblPr>
      <w:tblGrid>
        <w:gridCol w:w="537"/>
        <w:gridCol w:w="1567"/>
        <w:gridCol w:w="855"/>
        <w:gridCol w:w="713"/>
        <w:gridCol w:w="570"/>
        <w:gridCol w:w="3312"/>
        <w:gridCol w:w="713"/>
        <w:gridCol w:w="570"/>
        <w:gridCol w:w="713"/>
        <w:gridCol w:w="712"/>
        <w:gridCol w:w="856"/>
        <w:gridCol w:w="237"/>
        <w:gridCol w:w="476"/>
        <w:gridCol w:w="43"/>
        <w:gridCol w:w="695"/>
        <w:gridCol w:w="13"/>
        <w:gridCol w:w="817"/>
        <w:gridCol w:w="713"/>
        <w:gridCol w:w="712"/>
        <w:gridCol w:w="856"/>
      </w:tblGrid>
      <w:tr w:rsidR="00127449" w:rsidRPr="00CE325F" w:rsidTr="00E9533E">
        <w:trPr>
          <w:trHeight w:val="246"/>
        </w:trPr>
        <w:tc>
          <w:tcPr>
            <w:tcW w:w="537" w:type="dxa"/>
            <w:vMerge w:val="restart"/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705" w:type="dxa"/>
            <w:gridSpan w:val="4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95" w:type="dxa"/>
            <w:gridSpan w:val="3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9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49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14"/>
        </w:trPr>
        <w:tc>
          <w:tcPr>
            <w:tcW w:w="537" w:type="dxa"/>
            <w:vMerge/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13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312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13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right w:val="nil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7" w:type="dxa"/>
            <w:tcBorders>
              <w:top w:val="single" w:sz="4" w:space="0" w:color="auto"/>
              <w:right w:val="nil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127449" w:rsidRPr="00CE325F" w:rsidTr="00E9533E">
        <w:trPr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312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top w:val="nil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56" w:type="dxa"/>
            <w:gridSpan w:val="3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17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27449" w:rsidRPr="00CE325F" w:rsidTr="00E9533E">
        <w:trPr>
          <w:trHeight w:val="272"/>
        </w:trPr>
        <w:tc>
          <w:tcPr>
            <w:tcW w:w="53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S5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Propriété physicochimie du lait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25635B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48"/>
        </w:trPr>
        <w:tc>
          <w:tcPr>
            <w:tcW w:w="537" w:type="dxa"/>
            <w:vMerge/>
            <w:tcBorders>
              <w:right w:val="single" w:sz="12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des laits de consommation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0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du lait concentré secs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98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 lait fermenté </w:t>
            </w:r>
          </w:p>
        </w:tc>
        <w:tc>
          <w:tcPr>
            <w:tcW w:w="713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21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du beurre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9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fromagère générale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06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fromagère spéciale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B21FFC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3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S5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 optimisés des flux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915815" w:rsidRDefault="00127449" w:rsidP="00E9533E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FC452B" w:rsidRDefault="00127449" w:rsidP="00E9533E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39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12" w:space="0" w:color="auto"/>
            </w:tcBorders>
          </w:tcPr>
          <w:p w:rsidR="00127449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</w:tcBorders>
          </w:tcPr>
          <w:p w:rsidR="00127449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Gestion des stocks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:rsidR="00127449" w:rsidRPr="007C7573" w:rsidRDefault="00127449" w:rsidP="00E9533E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12" w:space="0" w:color="auto"/>
            </w:tcBorders>
          </w:tcPr>
          <w:p w:rsidR="00127449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1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Gestion de la maintenance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49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Méthodes de contrôle chimique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1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Méthode de contrôle microbiologique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Dessin industriel 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0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Emballage et conditionnement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Conduite de projet 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166"/>
        </w:trPr>
        <w:tc>
          <w:tcPr>
            <w:tcW w:w="5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Création d’entreprise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7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</w:t>
            </w:r>
            <w:r>
              <w:rPr>
                <w:b/>
                <w:sz w:val="16"/>
                <w:szCs w:val="16"/>
              </w:rPr>
              <w:t>tre 06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7449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7449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7449" w:rsidRDefault="00127449" w:rsidP="00E9533E">
            <w:pPr>
              <w:spacing w:line="16" w:lineRule="atLeast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S6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Projet </w:t>
            </w:r>
            <w:proofErr w:type="spellStart"/>
            <w:r>
              <w:rPr>
                <w:sz w:val="16"/>
                <w:szCs w:val="16"/>
              </w:rPr>
              <w:t>tutoré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7449" w:rsidRPr="00CE325F" w:rsidTr="00E9533E">
        <w:trPr>
          <w:trHeight w:val="24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7449" w:rsidRPr="00CE325F" w:rsidRDefault="00127449" w:rsidP="00E9533E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de stage,  soutenance  et retour d’expériences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7449" w:rsidRPr="00CE325F" w:rsidRDefault="00127449" w:rsidP="00E9533E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127449" w:rsidRDefault="00127449" w:rsidP="00127449">
      <w:pPr>
        <w:spacing w:after="0"/>
        <w:rPr>
          <w:b/>
          <w:sz w:val="16"/>
          <w:szCs w:val="16"/>
        </w:rPr>
      </w:pPr>
    </w:p>
    <w:p w:rsidR="00127449" w:rsidRDefault="00127449" w:rsidP="00127449">
      <w:pPr>
        <w:spacing w:after="0"/>
        <w:rPr>
          <w:b/>
          <w:sz w:val="16"/>
          <w:szCs w:val="16"/>
        </w:rPr>
      </w:pPr>
    </w:p>
    <w:p w:rsidR="00127449" w:rsidRDefault="00127449" w:rsidP="00622B54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</w:t>
      </w:r>
      <w:r w:rsidR="00622B54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(S5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6</w:t>
      </w:r>
      <w:r>
        <w:rPr>
          <w:sz w:val="16"/>
          <w:szCs w:val="16"/>
        </w:rPr>
        <w:t xml:space="preserve">) : </w:t>
      </w:r>
      <w:r w:rsidR="00622B54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Crédits       </w:t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</w:t>
      </w:r>
      <w:r w:rsidR="00622B54">
        <w:rPr>
          <w:sz w:val="16"/>
          <w:szCs w:val="16"/>
        </w:rPr>
        <w:t xml:space="preserve">      Crédits </w:t>
      </w:r>
      <w:r w:rsidR="00622B54">
        <w:rPr>
          <w:sz w:val="16"/>
          <w:szCs w:val="16"/>
        </w:rPr>
        <w:tab/>
      </w:r>
      <w:r w:rsidR="00622B5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127449" w:rsidRDefault="00127449" w:rsidP="00622B54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22B54">
        <w:rPr>
          <w:sz w:val="16"/>
          <w:szCs w:val="16"/>
        </w:rPr>
        <w:t xml:space="preserve">                                     </w:t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a</w:t>
      </w:r>
      <w:r w:rsidRPr="006E601C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127449" w:rsidRDefault="00127449" w:rsidP="00127449">
      <w:pPr>
        <w:spacing w:after="0"/>
        <w:jc w:val="right"/>
        <w:rPr>
          <w:sz w:val="16"/>
          <w:szCs w:val="16"/>
        </w:rPr>
      </w:pPr>
      <w:r w:rsidRPr="00997B8B">
        <w:rPr>
          <w:b/>
          <w:bCs/>
          <w:sz w:val="16"/>
          <w:szCs w:val="16"/>
        </w:rPr>
        <w:t xml:space="preserve">                                                                            </w:t>
      </w:r>
    </w:p>
    <w:p w:rsidR="00B16A18" w:rsidRDefault="00B16A18"/>
    <w:sectPr w:rsidR="00B16A18" w:rsidSect="004B23B2">
      <w:pgSz w:w="16838" w:h="11906" w:orient="landscape"/>
      <w:pgMar w:top="0" w:right="678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449"/>
    <w:rsid w:val="00127449"/>
    <w:rsid w:val="002B781B"/>
    <w:rsid w:val="00622B54"/>
    <w:rsid w:val="00B1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44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449"/>
  </w:style>
  <w:style w:type="paragraph" w:styleId="Pieddepage">
    <w:name w:val="footer"/>
    <w:basedOn w:val="Normal"/>
    <w:link w:val="PieddepageCar"/>
    <w:uiPriority w:val="99"/>
    <w:unhideWhenUsed/>
    <w:rsid w:val="0012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449"/>
  </w:style>
  <w:style w:type="paragraph" w:styleId="Sansinterligne">
    <w:name w:val="No Spacing"/>
    <w:uiPriority w:val="1"/>
    <w:qFormat/>
    <w:rsid w:val="001274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1470</Words>
  <Characters>8089</Characters>
  <Application>Microsoft Office Word</Application>
  <DocSecurity>0</DocSecurity>
  <Lines>67</Lines>
  <Paragraphs>19</Paragraphs>
  <ScaleCrop>false</ScaleCrop>
  <Company/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2023-06-15T14:13:00Z</dcterms:created>
  <dcterms:modified xsi:type="dcterms:W3CDTF">2023-06-15T14:23:00Z</dcterms:modified>
</cp:coreProperties>
</file>