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20" w:rsidRPr="007C2393" w:rsidRDefault="006A538F" w:rsidP="00CA42EF">
      <w:pPr>
        <w:rPr>
          <w:rFonts w:asciiTheme="majorBidi" w:hAnsiTheme="majorBidi" w:cstheme="majorBidi"/>
          <w:b/>
          <w:sz w:val="28"/>
          <w:szCs w:val="28"/>
        </w:rPr>
      </w:pPr>
      <w:r w:rsidRPr="007C2393">
        <w:rPr>
          <w:rFonts w:asciiTheme="majorBidi" w:hAnsiTheme="majorBidi" w:cstheme="majorBidi"/>
          <w:b/>
          <w:sz w:val="28"/>
          <w:szCs w:val="28"/>
        </w:rPr>
        <w:t xml:space="preserve">Dossier de l’habilitation </w:t>
      </w:r>
      <w:r w:rsidR="00EE5ADF" w:rsidRPr="007C2393">
        <w:rPr>
          <w:rFonts w:asciiTheme="majorBidi" w:hAnsiTheme="majorBidi" w:cstheme="majorBidi"/>
          <w:b/>
          <w:bCs/>
          <w:sz w:val="28"/>
          <w:szCs w:val="28"/>
        </w:rPr>
        <w:t>Universitaire</w:t>
      </w:r>
    </w:p>
    <w:p w:rsidR="00C74C20" w:rsidRDefault="00C74C20" w:rsidP="00C74C20">
      <w:pPr>
        <w:spacing w:after="120"/>
        <w:rPr>
          <w:b/>
          <w:bCs/>
          <w:sz w:val="24"/>
          <w:szCs w:val="24"/>
        </w:rPr>
      </w:pPr>
      <w:r w:rsidRPr="00AF6ED8">
        <w:rPr>
          <w:b/>
          <w:bCs/>
          <w:sz w:val="24"/>
          <w:szCs w:val="24"/>
        </w:rPr>
        <w:t>(</w:t>
      </w:r>
      <w:r w:rsidRPr="00AF6ED8">
        <w:rPr>
          <w:b/>
          <w:bCs/>
          <w:i/>
          <w:sz w:val="24"/>
          <w:szCs w:val="24"/>
        </w:rPr>
        <w:t>Arrêté n° 170 du 22 Février 2018</w:t>
      </w:r>
      <w:r w:rsidRPr="00AF6ED8">
        <w:rPr>
          <w:b/>
          <w:bCs/>
          <w:sz w:val="24"/>
          <w:szCs w:val="24"/>
        </w:rPr>
        <w:t>)</w:t>
      </w:r>
    </w:p>
    <w:p w:rsidR="00363C22" w:rsidRPr="00F77DCF" w:rsidRDefault="008047D3" w:rsidP="00C74C20">
      <w:pPr>
        <w:spacing w:after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Dossier </w:t>
      </w:r>
      <w:proofErr w:type="spellStart"/>
      <w:r>
        <w:rPr>
          <w:b/>
          <w:bCs/>
          <w:sz w:val="24"/>
          <w:szCs w:val="24"/>
          <w:u w:val="single"/>
        </w:rPr>
        <w:t>Adminitratif</w:t>
      </w:r>
      <w:proofErr w:type="spellEnd"/>
    </w:p>
    <w:p w:rsidR="00363C22" w:rsidRDefault="00C74C20" w:rsidP="00C74C20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t xml:space="preserve">Une demande manuscrite d’inscription à l’habilitation universitaire </w:t>
      </w:r>
    </w:p>
    <w:p w:rsidR="00AF6ED8" w:rsidRPr="00304504" w:rsidRDefault="00C74C20" w:rsidP="00363C22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t>Une déclaration sur l’honneur attestant que le candidat n’a pas sollicité d’inscription  similaire dans un autre établissement depuis le début de l’année universitaire en cours.</w:t>
      </w:r>
    </w:p>
    <w:p w:rsidR="00C74C20" w:rsidRPr="00304504" w:rsidRDefault="00C74C20" w:rsidP="00C74C20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t>Une attestation de fonction récente.</w:t>
      </w:r>
    </w:p>
    <w:p w:rsidR="00C74C20" w:rsidRPr="00304504" w:rsidRDefault="00C74C20" w:rsidP="00C74C20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t>Une copie de l’arrêté de titularisation.</w:t>
      </w:r>
    </w:p>
    <w:p w:rsidR="00C74C20" w:rsidRPr="00304504" w:rsidRDefault="00C74C20" w:rsidP="00C74C20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t xml:space="preserve">Une copie légalisée de tous les diplômes universitaires obtenus et du BAC. Pour les diplômes de doctorat étrangers, une attestation d’équivalence établie par les services du </w:t>
      </w:r>
      <w:r w:rsidRPr="00304504">
        <w:rPr>
          <w:iCs/>
        </w:rPr>
        <w:t>MESRS est exigée.</w:t>
      </w:r>
    </w:p>
    <w:p w:rsidR="00C74C20" w:rsidRPr="00304504" w:rsidRDefault="00C74C20" w:rsidP="00C74C20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 w:hanging="180"/>
        <w:jc w:val="both"/>
      </w:pPr>
      <w:r w:rsidRPr="00304504">
        <w:rPr>
          <w:iCs/>
        </w:rPr>
        <w:t>Un exemplaire de la thèse de doctorat.</w:t>
      </w:r>
    </w:p>
    <w:p w:rsidR="00C74C20" w:rsidRDefault="00C74C20" w:rsidP="00C74C20">
      <w:pPr>
        <w:spacing w:after="120"/>
        <w:ind w:left="142"/>
        <w:rPr>
          <w:iCs/>
          <w:sz w:val="24"/>
          <w:szCs w:val="24"/>
        </w:rPr>
      </w:pPr>
      <w:r w:rsidRPr="00304504">
        <w:rPr>
          <w:iCs/>
          <w:sz w:val="24"/>
          <w:szCs w:val="24"/>
        </w:rPr>
        <w:t>- Un Curriculum Vitae détaillé retraçant les différentes étapes de la carrière pédagogique et scientifique du candidat.</w:t>
      </w:r>
    </w:p>
    <w:p w:rsidR="00F77DCF" w:rsidRPr="00F77DCF" w:rsidRDefault="00F77DCF" w:rsidP="00F77DCF">
      <w:pPr>
        <w:tabs>
          <w:tab w:val="left" w:pos="142"/>
          <w:tab w:val="left" w:pos="284"/>
        </w:tabs>
        <w:spacing w:after="120"/>
        <w:rPr>
          <w:sz w:val="24"/>
          <w:szCs w:val="24"/>
        </w:rPr>
      </w:pPr>
      <w:r w:rsidRPr="00F77DCF">
        <w:rPr>
          <w:iCs/>
          <w:sz w:val="24"/>
          <w:szCs w:val="24"/>
        </w:rPr>
        <w:t>-</w:t>
      </w:r>
      <w:r w:rsidRPr="00F77DCF">
        <w:rPr>
          <w:sz w:val="24"/>
          <w:szCs w:val="24"/>
        </w:rPr>
        <w:t xml:space="preserve"> Une synthèse de cinq à dix pages mettant en exergue l’ensemble des travaux scientifiques et pédagogiques.</w:t>
      </w:r>
    </w:p>
    <w:p w:rsidR="00363C22" w:rsidRPr="00F77DCF" w:rsidRDefault="00363C22" w:rsidP="00C74C20">
      <w:pPr>
        <w:spacing w:after="120"/>
        <w:ind w:left="142"/>
        <w:rPr>
          <w:b/>
          <w:bCs/>
          <w:iCs/>
          <w:sz w:val="24"/>
          <w:szCs w:val="24"/>
          <w:u w:val="single"/>
        </w:rPr>
      </w:pPr>
      <w:r w:rsidRPr="00F77DCF">
        <w:rPr>
          <w:b/>
          <w:bCs/>
          <w:iCs/>
          <w:sz w:val="24"/>
          <w:szCs w:val="24"/>
          <w:u w:val="single"/>
        </w:rPr>
        <w:t xml:space="preserve">Documents Scientifiques </w:t>
      </w:r>
    </w:p>
    <w:p w:rsidR="00C74C20" w:rsidRPr="009B4A65" w:rsidRDefault="00C74C20" w:rsidP="009B4A65">
      <w:pPr>
        <w:pStyle w:val="NormalWeb"/>
        <w:numPr>
          <w:ilvl w:val="1"/>
          <w:numId w:val="2"/>
        </w:numPr>
        <w:tabs>
          <w:tab w:val="clear" w:pos="1440"/>
          <w:tab w:val="num" w:pos="180"/>
          <w:tab w:val="left" w:pos="284"/>
        </w:tabs>
        <w:spacing w:before="0" w:beforeAutospacing="0" w:after="0" w:afterAutospacing="0"/>
        <w:ind w:left="180" w:hanging="180"/>
        <w:jc w:val="both"/>
      </w:pPr>
      <w:r w:rsidRPr="00304504">
        <w:t>Un article et/ou publication scientifique internationale publiée dans une revue scientifique de renommée établie, réalisée après la soutena</w:t>
      </w:r>
      <w:r w:rsidR="00AF6ED8">
        <w:t>nce de doctorat</w:t>
      </w:r>
      <w:proofErr w:type="gramStart"/>
      <w:r w:rsidR="00AF6ED8">
        <w:t>.(</w:t>
      </w:r>
      <w:proofErr w:type="gramEnd"/>
      <w:r w:rsidR="00AF6ED8">
        <w:t>catégorie A ou B</w:t>
      </w:r>
      <w:r w:rsidRPr="00304504">
        <w:t xml:space="preserve">) </w:t>
      </w:r>
    </w:p>
    <w:p w:rsidR="00C74C20" w:rsidRDefault="00C74C20" w:rsidP="00F77DCF">
      <w:pPr>
        <w:pStyle w:val="NormalWeb"/>
        <w:numPr>
          <w:ilvl w:val="1"/>
          <w:numId w:val="2"/>
        </w:numPr>
        <w:tabs>
          <w:tab w:val="clear" w:pos="1440"/>
          <w:tab w:val="num" w:pos="180"/>
          <w:tab w:val="num" w:pos="360"/>
        </w:tabs>
        <w:spacing w:before="0" w:beforeAutospacing="0" w:after="0" w:afterAutospacing="0"/>
        <w:ind w:left="180" w:hanging="180"/>
        <w:jc w:val="both"/>
      </w:pPr>
      <w:r w:rsidRPr="00304504">
        <w:t>Les communications scientifiques</w:t>
      </w:r>
      <w:r w:rsidR="009B4A65">
        <w:t xml:space="preserve"> Internationales ou</w:t>
      </w:r>
      <w:r w:rsidR="009B4A65" w:rsidRPr="00304504">
        <w:t>communications scientifiques</w:t>
      </w:r>
      <w:r w:rsidR="009B4A65">
        <w:t xml:space="preserve"> nationales ou </w:t>
      </w:r>
      <w:r w:rsidR="009B4A65" w:rsidRPr="00304504">
        <w:t>brevets</w:t>
      </w:r>
      <w:r w:rsidR="009B4A65">
        <w:t>.</w:t>
      </w:r>
    </w:p>
    <w:p w:rsidR="00F77DCF" w:rsidRPr="00304504" w:rsidRDefault="00F77DCF" w:rsidP="00F77DCF">
      <w:pPr>
        <w:pStyle w:val="NormalWeb"/>
        <w:tabs>
          <w:tab w:val="num" w:pos="360"/>
        </w:tabs>
        <w:spacing w:before="0" w:beforeAutospacing="0" w:after="0" w:afterAutospacing="0"/>
        <w:ind w:left="180"/>
        <w:jc w:val="both"/>
      </w:pPr>
    </w:p>
    <w:p w:rsidR="00363C22" w:rsidRPr="00F77DCF" w:rsidRDefault="00363C22" w:rsidP="00F77DCF">
      <w:pPr>
        <w:spacing w:after="120"/>
        <w:ind w:left="142"/>
        <w:rPr>
          <w:b/>
          <w:bCs/>
          <w:sz w:val="24"/>
          <w:szCs w:val="24"/>
          <w:u w:val="single"/>
        </w:rPr>
      </w:pPr>
      <w:r w:rsidRPr="00F77DCF">
        <w:rPr>
          <w:b/>
          <w:bCs/>
          <w:iCs/>
          <w:sz w:val="24"/>
          <w:szCs w:val="24"/>
          <w:u w:val="single"/>
        </w:rPr>
        <w:t>Documents</w:t>
      </w:r>
      <w:r w:rsidRPr="00F77DCF">
        <w:rPr>
          <w:b/>
          <w:bCs/>
          <w:sz w:val="24"/>
          <w:szCs w:val="24"/>
          <w:u w:val="single"/>
        </w:rPr>
        <w:t xml:space="preserve"> pédagogiques</w:t>
      </w:r>
    </w:p>
    <w:p w:rsidR="00C74C20" w:rsidRPr="003F2977" w:rsidRDefault="00C74C20" w:rsidP="00C74C20">
      <w:pPr>
        <w:pStyle w:val="Paragraphedeliste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0" w:firstLine="0"/>
        <w:rPr>
          <w:bCs/>
          <w:sz w:val="24"/>
          <w:szCs w:val="24"/>
        </w:rPr>
      </w:pPr>
      <w:r w:rsidRPr="003F2977">
        <w:rPr>
          <w:bCs/>
          <w:sz w:val="24"/>
          <w:szCs w:val="24"/>
        </w:rPr>
        <w:t>Encadrement de mémoire de master.</w:t>
      </w:r>
    </w:p>
    <w:p w:rsidR="00C74C20" w:rsidRPr="003F2977" w:rsidRDefault="00507544" w:rsidP="00C74C20">
      <w:pPr>
        <w:pStyle w:val="Paragraphedeliste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0" w:firstLine="0"/>
        <w:rPr>
          <w:bCs/>
          <w:sz w:val="24"/>
          <w:szCs w:val="24"/>
        </w:rPr>
      </w:pPr>
      <w:r w:rsidRPr="003F2977">
        <w:rPr>
          <w:bCs/>
          <w:sz w:val="24"/>
          <w:szCs w:val="24"/>
        </w:rPr>
        <w:t xml:space="preserve">Enseignants d’un cours ou la </w:t>
      </w:r>
      <w:proofErr w:type="spellStart"/>
      <w:r w:rsidRPr="003F2977">
        <w:rPr>
          <w:bCs/>
          <w:sz w:val="24"/>
          <w:szCs w:val="24"/>
        </w:rPr>
        <w:t>diretion</w:t>
      </w:r>
      <w:proofErr w:type="spellEnd"/>
      <w:r w:rsidRPr="003F2977">
        <w:rPr>
          <w:bCs/>
          <w:sz w:val="24"/>
          <w:szCs w:val="24"/>
        </w:rPr>
        <w:t xml:space="preserve"> de travaux dirigés.</w:t>
      </w:r>
    </w:p>
    <w:p w:rsidR="00F77DCF" w:rsidRPr="003F2977" w:rsidRDefault="00F77DCF" w:rsidP="00C74C20">
      <w:pPr>
        <w:pStyle w:val="Paragraphedeliste"/>
        <w:numPr>
          <w:ilvl w:val="0"/>
          <w:numId w:val="3"/>
        </w:numPr>
        <w:tabs>
          <w:tab w:val="left" w:pos="284"/>
          <w:tab w:val="left" w:pos="567"/>
        </w:tabs>
        <w:spacing w:after="120"/>
        <w:ind w:left="0" w:firstLine="0"/>
        <w:rPr>
          <w:bCs/>
          <w:sz w:val="24"/>
          <w:szCs w:val="24"/>
        </w:rPr>
      </w:pPr>
      <w:proofErr w:type="spellStart"/>
      <w:r w:rsidRPr="003F2977">
        <w:rPr>
          <w:bCs/>
          <w:sz w:val="24"/>
          <w:szCs w:val="24"/>
        </w:rPr>
        <w:t>Polocopie</w:t>
      </w:r>
      <w:proofErr w:type="spellEnd"/>
      <w:r w:rsidR="003E132B" w:rsidRPr="003F2977">
        <w:rPr>
          <w:bCs/>
          <w:sz w:val="24"/>
          <w:szCs w:val="24"/>
        </w:rPr>
        <w:t xml:space="preserve"> ou un manuel de travaux dirigés ou un ouvrage édité</w:t>
      </w:r>
    </w:p>
    <w:p w:rsidR="00F77DCF" w:rsidRPr="003F2977" w:rsidRDefault="00F77DCF" w:rsidP="00F77DCF">
      <w:pPr>
        <w:pStyle w:val="Paragraphedeliste"/>
        <w:tabs>
          <w:tab w:val="left" w:pos="142"/>
          <w:tab w:val="left" w:pos="284"/>
        </w:tabs>
        <w:spacing w:after="120"/>
        <w:ind w:left="0"/>
        <w:rPr>
          <w:sz w:val="24"/>
          <w:szCs w:val="24"/>
        </w:rPr>
      </w:pPr>
    </w:p>
    <w:p w:rsidR="00EB6694" w:rsidRPr="003F2977" w:rsidRDefault="00F77DCF" w:rsidP="00EE5ADF">
      <w:pPr>
        <w:pStyle w:val="Paragraphedeliste"/>
        <w:tabs>
          <w:tab w:val="left" w:pos="142"/>
          <w:tab w:val="left" w:pos="284"/>
        </w:tabs>
        <w:spacing w:after="120"/>
        <w:ind w:left="0"/>
        <w:rPr>
          <w:b/>
          <w:bCs/>
          <w:sz w:val="24"/>
          <w:szCs w:val="24"/>
          <w:u w:val="single"/>
        </w:rPr>
      </w:pPr>
      <w:r w:rsidRPr="003F2977">
        <w:rPr>
          <w:b/>
          <w:bCs/>
          <w:sz w:val="24"/>
          <w:szCs w:val="24"/>
          <w:u w:val="single"/>
        </w:rPr>
        <w:t>Autre Activités</w:t>
      </w:r>
    </w:p>
    <w:p w:rsidR="00A56003" w:rsidRPr="003F2977" w:rsidRDefault="00A56003" w:rsidP="00A56003">
      <w:pPr>
        <w:pStyle w:val="Paragraphedeliste"/>
        <w:tabs>
          <w:tab w:val="left" w:pos="284"/>
          <w:tab w:val="left" w:pos="567"/>
        </w:tabs>
        <w:spacing w:after="120"/>
        <w:ind w:left="0"/>
        <w:rPr>
          <w:bCs/>
          <w:sz w:val="24"/>
          <w:szCs w:val="24"/>
        </w:rPr>
      </w:pPr>
    </w:p>
    <w:p w:rsidR="006A538F" w:rsidRPr="003F2977" w:rsidRDefault="00A56003" w:rsidP="008047D3">
      <w:pPr>
        <w:pStyle w:val="Paragraphedeliste"/>
        <w:tabs>
          <w:tab w:val="left" w:pos="284"/>
          <w:tab w:val="left" w:pos="567"/>
        </w:tabs>
        <w:spacing w:after="120"/>
        <w:ind w:left="0"/>
        <w:rPr>
          <w:bCs/>
          <w:sz w:val="24"/>
          <w:szCs w:val="24"/>
        </w:rPr>
      </w:pPr>
      <w:r w:rsidRPr="003F2977">
        <w:rPr>
          <w:bCs/>
          <w:sz w:val="24"/>
          <w:szCs w:val="24"/>
        </w:rPr>
        <w:t>L’enseignant chercheur doit déposer son dossier de candidature, au prés du service de l’habilitation qui lui délivre , sur place , un récépissé de dépôt après contrôle de la conf</w:t>
      </w:r>
      <w:r w:rsidR="008047D3" w:rsidRPr="003F2977">
        <w:rPr>
          <w:bCs/>
          <w:sz w:val="24"/>
          <w:szCs w:val="24"/>
        </w:rPr>
        <w:t>ormité réglementaire du dossier</w:t>
      </w:r>
      <w:r w:rsidRPr="003F2977">
        <w:rPr>
          <w:bCs/>
          <w:sz w:val="24"/>
          <w:szCs w:val="24"/>
        </w:rPr>
        <w:t xml:space="preserve"> l’lorsqu’il n’est pas habilité à délivrer l’habilitation universitaire , l’établissement universitaire d’exerc</w:t>
      </w:r>
      <w:r w:rsidR="008047D3" w:rsidRPr="003F2977">
        <w:rPr>
          <w:bCs/>
          <w:sz w:val="24"/>
          <w:szCs w:val="24"/>
        </w:rPr>
        <w:t>ic</w:t>
      </w:r>
      <w:r w:rsidRPr="003F2977">
        <w:rPr>
          <w:bCs/>
          <w:sz w:val="24"/>
          <w:szCs w:val="24"/>
        </w:rPr>
        <w:t>e est tenue de transmettre dans un délai de huit 08 jours ,le dossier de candidature à l’établissement habilité .</w:t>
      </w:r>
    </w:p>
    <w:p w:rsidR="00A56003" w:rsidRPr="003F2977" w:rsidRDefault="00EE5ADF" w:rsidP="00A56003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3F2977">
        <w:rPr>
          <w:b/>
          <w:bCs/>
          <w:sz w:val="28"/>
          <w:szCs w:val="28"/>
        </w:rPr>
        <w:t xml:space="preserve">Filières </w:t>
      </w:r>
      <w:r w:rsidR="00A56003" w:rsidRPr="003F2977">
        <w:rPr>
          <w:b/>
          <w:bCs/>
          <w:sz w:val="28"/>
          <w:szCs w:val="28"/>
        </w:rPr>
        <w:t>habilitées</w:t>
      </w:r>
      <w:r w:rsidR="00387AAE" w:rsidRPr="003F2977">
        <w:rPr>
          <w:b/>
          <w:bCs/>
          <w:sz w:val="28"/>
          <w:szCs w:val="28"/>
        </w:rPr>
        <w:t>à</w:t>
      </w:r>
      <w:bookmarkStart w:id="0" w:name="_GoBack"/>
      <w:bookmarkEnd w:id="0"/>
      <w:r w:rsidRPr="003F2977">
        <w:rPr>
          <w:b/>
          <w:bCs/>
        </w:rPr>
        <w:t>l’Universitaire Blida 1</w:t>
      </w:r>
    </w:p>
    <w:p w:rsidR="00A56003" w:rsidRPr="003F2977" w:rsidRDefault="00D60073" w:rsidP="0081014A">
      <w:pPr>
        <w:pStyle w:val="NormalWeb"/>
        <w:spacing w:before="0" w:beforeAutospacing="0" w:after="0" w:afterAutospacing="0"/>
        <w:jc w:val="both"/>
      </w:pPr>
      <w:r w:rsidRPr="003F2977">
        <w:t xml:space="preserve"> -Physique                        </w:t>
      </w:r>
      <w:r w:rsidR="0081014A">
        <w:t xml:space="preserve">     </w:t>
      </w:r>
      <w:r w:rsidRPr="003F2977">
        <w:t xml:space="preserve">  </w:t>
      </w:r>
      <w:r w:rsidR="0081014A">
        <w:t xml:space="preserve">    </w:t>
      </w:r>
      <w:r w:rsidRPr="003F2977">
        <w:t xml:space="preserve"> -</w:t>
      </w:r>
      <w:r w:rsidR="0081014A">
        <w:t xml:space="preserve"> </w:t>
      </w:r>
      <w:r w:rsidRPr="003F2977">
        <w:t>Génie Mécanique              - Agronomique</w:t>
      </w:r>
    </w:p>
    <w:p w:rsidR="00A56003" w:rsidRPr="003F2977" w:rsidRDefault="00A56003" w:rsidP="00D60073">
      <w:pPr>
        <w:pStyle w:val="NormalWeb"/>
        <w:spacing w:before="0" w:beforeAutospacing="0" w:after="0" w:afterAutospacing="0"/>
        <w:jc w:val="both"/>
      </w:pPr>
      <w:r w:rsidRPr="003F2977">
        <w:t xml:space="preserve"> - </w:t>
      </w:r>
      <w:proofErr w:type="spellStart"/>
      <w:r w:rsidR="00D60073" w:rsidRPr="003F2977">
        <w:t>Télécommuications</w:t>
      </w:r>
      <w:proofErr w:type="spellEnd"/>
      <w:r w:rsidRPr="003F2977">
        <w:t xml:space="preserve">       </w:t>
      </w:r>
      <w:r w:rsidR="0081014A">
        <w:t xml:space="preserve">          </w:t>
      </w:r>
      <w:r w:rsidRPr="003F2977">
        <w:t xml:space="preserve">  -</w:t>
      </w:r>
      <w:r w:rsidR="0081014A">
        <w:t xml:space="preserve"> </w:t>
      </w:r>
      <w:r w:rsidRPr="003F2977">
        <w:t xml:space="preserve">Electronique               </w:t>
      </w:r>
      <w:r w:rsidR="0081014A">
        <w:t xml:space="preserve">  </w:t>
      </w:r>
      <w:r w:rsidRPr="003F2977">
        <w:t xml:space="preserve">       - Vétérinaires </w:t>
      </w:r>
    </w:p>
    <w:p w:rsidR="00A56003" w:rsidRPr="003F2977" w:rsidRDefault="00D60073" w:rsidP="00A56003">
      <w:pPr>
        <w:pStyle w:val="NormalWeb"/>
        <w:spacing w:before="0" w:beforeAutospacing="0" w:after="0" w:afterAutospacing="0"/>
        <w:jc w:val="both"/>
      </w:pPr>
      <w:r w:rsidRPr="003F2977">
        <w:t xml:space="preserve">- Mathématiques                </w:t>
      </w:r>
      <w:r w:rsidR="00A56003" w:rsidRPr="003F2977">
        <w:t xml:space="preserve">      </w:t>
      </w:r>
      <w:r w:rsidR="0081014A">
        <w:t xml:space="preserve">  </w:t>
      </w:r>
      <w:r w:rsidR="00A56003" w:rsidRPr="003F2977">
        <w:t xml:space="preserve">   -</w:t>
      </w:r>
      <w:r w:rsidR="0081014A">
        <w:t xml:space="preserve"> </w:t>
      </w:r>
      <w:r w:rsidR="00A56003" w:rsidRPr="003F2977">
        <w:t xml:space="preserve">Génie des procédés  </w:t>
      </w:r>
      <w:r w:rsidR="0081014A">
        <w:t xml:space="preserve">           </w:t>
      </w:r>
      <w:r w:rsidR="00A56003" w:rsidRPr="003F2977">
        <w:t xml:space="preserve"> -Biologie </w:t>
      </w:r>
    </w:p>
    <w:p w:rsidR="00A56003" w:rsidRPr="003F2977" w:rsidRDefault="00A56003" w:rsidP="0081014A">
      <w:pPr>
        <w:pStyle w:val="NormalWeb"/>
        <w:spacing w:before="0" w:beforeAutospacing="0" w:after="0" w:afterAutospacing="0"/>
        <w:jc w:val="both"/>
        <w:rPr>
          <w:rtl/>
          <w:lang w:bidi="ar-DZ"/>
        </w:rPr>
      </w:pPr>
      <w:r w:rsidRPr="003F2977">
        <w:t xml:space="preserve"> -</w:t>
      </w:r>
      <w:r w:rsidR="00D60073" w:rsidRPr="003F2977">
        <w:t>Automatique</w:t>
      </w:r>
      <w:r w:rsidRPr="003F2977">
        <w:t xml:space="preserve">   -Aéronautique </w:t>
      </w:r>
      <w:r w:rsidR="0081014A">
        <w:t xml:space="preserve">  </w:t>
      </w:r>
      <w:r w:rsidRPr="003F2977">
        <w:t xml:space="preserve">  -</w:t>
      </w:r>
      <w:r w:rsidR="0081014A">
        <w:t xml:space="preserve"> </w:t>
      </w:r>
      <w:r w:rsidR="00D60073" w:rsidRPr="003F2977">
        <w:rPr>
          <w:lang w:bidi="ar-DZ"/>
        </w:rPr>
        <w:t>Architecture et Urbanisme</w:t>
      </w:r>
    </w:p>
    <w:p w:rsidR="005C34FF" w:rsidRPr="003F2977" w:rsidRDefault="00D60073" w:rsidP="0081014A">
      <w:pPr>
        <w:pStyle w:val="NormalWeb"/>
        <w:spacing w:before="0" w:beforeAutospacing="0" w:after="0" w:afterAutospacing="0"/>
        <w:jc w:val="both"/>
      </w:pPr>
      <w:r w:rsidRPr="003F2977">
        <w:t xml:space="preserve">- Génie Civil                             </w:t>
      </w:r>
      <w:r w:rsidR="0081014A">
        <w:t xml:space="preserve"> </w:t>
      </w:r>
      <w:r w:rsidRPr="003F2977">
        <w:t xml:space="preserve">    - Chimie </w:t>
      </w:r>
      <w:r w:rsidR="003E132B" w:rsidRPr="003F2977">
        <w:t xml:space="preserve">                                 - Informatique</w:t>
      </w:r>
    </w:p>
    <w:p w:rsidR="00EB6694" w:rsidRPr="003F2977" w:rsidRDefault="00EB6694" w:rsidP="00A56003">
      <w:pPr>
        <w:pStyle w:val="NormalWeb"/>
        <w:spacing w:before="0" w:beforeAutospacing="0" w:after="0" w:afterAutospacing="0"/>
        <w:jc w:val="both"/>
      </w:pPr>
    </w:p>
    <w:p w:rsidR="00535793" w:rsidRPr="003F2977" w:rsidRDefault="00535793">
      <w:pPr>
        <w:rPr>
          <w:sz w:val="24"/>
          <w:szCs w:val="24"/>
        </w:rPr>
      </w:pPr>
    </w:p>
    <w:sectPr w:rsidR="00535793" w:rsidRPr="003F2977" w:rsidSect="0054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D4D"/>
    <w:multiLevelType w:val="hybridMultilevel"/>
    <w:tmpl w:val="3FE6D2CC"/>
    <w:lvl w:ilvl="0" w:tplc="4E7EB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5A11A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06618B"/>
    <w:multiLevelType w:val="hybridMultilevel"/>
    <w:tmpl w:val="4A3677C2"/>
    <w:lvl w:ilvl="0" w:tplc="040C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5" w:hanging="360"/>
      </w:pPr>
      <w:rPr>
        <w:rFonts w:ascii="Wingdings" w:hAnsi="Wingdings" w:hint="default"/>
      </w:rPr>
    </w:lvl>
  </w:abstractNum>
  <w:abstractNum w:abstractNumId="2">
    <w:nsid w:val="78813913"/>
    <w:multiLevelType w:val="hybridMultilevel"/>
    <w:tmpl w:val="7A70B488"/>
    <w:lvl w:ilvl="0" w:tplc="485A11AC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5793"/>
    <w:rsid w:val="00062F49"/>
    <w:rsid w:val="00146CB1"/>
    <w:rsid w:val="001F5E76"/>
    <w:rsid w:val="002037B0"/>
    <w:rsid w:val="00221B6D"/>
    <w:rsid w:val="00304504"/>
    <w:rsid w:val="00363C22"/>
    <w:rsid w:val="00387AAE"/>
    <w:rsid w:val="003D700B"/>
    <w:rsid w:val="003E132B"/>
    <w:rsid w:val="003F2977"/>
    <w:rsid w:val="004B1323"/>
    <w:rsid w:val="00507544"/>
    <w:rsid w:val="00535793"/>
    <w:rsid w:val="00545A71"/>
    <w:rsid w:val="005C1172"/>
    <w:rsid w:val="005C34FF"/>
    <w:rsid w:val="00673AC8"/>
    <w:rsid w:val="0069049B"/>
    <w:rsid w:val="006A538F"/>
    <w:rsid w:val="007C2393"/>
    <w:rsid w:val="00803B6A"/>
    <w:rsid w:val="008047D3"/>
    <w:rsid w:val="0081014A"/>
    <w:rsid w:val="009B4A65"/>
    <w:rsid w:val="00A128B1"/>
    <w:rsid w:val="00A56003"/>
    <w:rsid w:val="00AF6ED8"/>
    <w:rsid w:val="00C74C20"/>
    <w:rsid w:val="00C902B3"/>
    <w:rsid w:val="00CA42EF"/>
    <w:rsid w:val="00D00417"/>
    <w:rsid w:val="00D24ED0"/>
    <w:rsid w:val="00D60073"/>
    <w:rsid w:val="00D92349"/>
    <w:rsid w:val="00DD22C7"/>
    <w:rsid w:val="00DF6793"/>
    <w:rsid w:val="00EB6694"/>
    <w:rsid w:val="00ED5623"/>
    <w:rsid w:val="00EE5ADF"/>
    <w:rsid w:val="00F77DCF"/>
    <w:rsid w:val="00F8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3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793"/>
    <w:rPr>
      <w:rFonts w:ascii="Tahoma" w:hAnsi="Tahoma" w:cs="Tahoma"/>
      <w:sz w:val="16"/>
      <w:szCs w:val="16"/>
    </w:rPr>
  </w:style>
  <w:style w:type="character" w:styleId="lev">
    <w:name w:val="Strong"/>
    <w:qFormat/>
    <w:rsid w:val="001F5E76"/>
    <w:rPr>
      <w:b/>
      <w:bCs/>
    </w:rPr>
  </w:style>
  <w:style w:type="paragraph" w:styleId="Paragraphedeliste">
    <w:name w:val="List Paragraph"/>
    <w:basedOn w:val="Normal"/>
    <w:uiPriority w:val="34"/>
    <w:qFormat/>
    <w:rsid w:val="001F5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C76E-D421-40C3-9040-605B151C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centre</cp:lastModifiedBy>
  <cp:revision>5</cp:revision>
  <cp:lastPrinted>2021-02-11T13:16:00Z</cp:lastPrinted>
  <dcterms:created xsi:type="dcterms:W3CDTF">2021-03-30T09:18:00Z</dcterms:created>
  <dcterms:modified xsi:type="dcterms:W3CDTF">2021-03-30T09:19:00Z</dcterms:modified>
</cp:coreProperties>
</file>